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47A" w:rsidRPr="007F3084" w:rsidRDefault="007F3084" w:rsidP="007F3084">
      <w:pPr>
        <w:pStyle w:val="Body"/>
        <w:spacing w:after="160" w:line="259" w:lineRule="auto"/>
        <w:rPr>
          <w:rFonts w:ascii="Calibri" w:hAnsi="Calibri"/>
        </w:rPr>
      </w:pPr>
      <w:bookmarkStart w:id="0" w:name="_GoBack"/>
      <w:bookmarkEnd w:id="0"/>
      <w:r w:rsidRPr="007D17CB">
        <w:rPr>
          <w:noProof/>
        </w:rPr>
        <w:drawing>
          <wp:inline distT="0" distB="0" distL="0" distR="0" wp14:anchorId="2B299474" wp14:editId="7530E933">
            <wp:extent cx="2372343" cy="8191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2343" cy="819150"/>
                    </a:xfrm>
                    <a:prstGeom prst="rect">
                      <a:avLst/>
                    </a:prstGeom>
                    <a:noFill/>
                    <a:ln>
                      <a:noFill/>
                    </a:ln>
                  </pic:spPr>
                </pic:pic>
              </a:graphicData>
            </a:graphic>
          </wp:inline>
        </w:drawing>
      </w:r>
      <w:r>
        <w:rPr>
          <w:noProof/>
        </w:rPr>
        <w:drawing>
          <wp:anchor distT="0" distB="0" distL="114300" distR="114300" simplePos="0" relativeHeight="251659264" behindDoc="1" locked="0" layoutInCell="1" allowOverlap="1" wp14:anchorId="2DC370F2" wp14:editId="3DD0C104">
            <wp:simplePos x="0" y="0"/>
            <wp:positionH relativeFrom="column">
              <wp:posOffset>4747260</wp:posOffset>
            </wp:positionH>
            <wp:positionV relativeFrom="paragraph">
              <wp:posOffset>-163830</wp:posOffset>
            </wp:positionV>
            <wp:extent cx="1683658" cy="1463040"/>
            <wp:effectExtent l="0" t="0" r="0" b="3810"/>
            <wp:wrapNone/>
            <wp:docPr id="116" name="Picture 116" descr="https://intranet.undp.org/unit/pb/communicate/Communications%20Cluster%20Useful%20Documents/50th%20Anniversary%20Toolkit/Logos/UNDP_50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undp.org/unit/pb/communicate/Communications%20Cluster%20Useful%20Documents/50th%20Anniversary%20Toolkit/Logos/UNDP_50_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3658"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3084" w:rsidRDefault="007F3084" w:rsidP="007F3084">
      <w:pPr>
        <w:pStyle w:val="Body"/>
        <w:spacing w:after="160" w:line="259" w:lineRule="auto"/>
        <w:jc w:val="center"/>
        <w:rPr>
          <w:rFonts w:ascii="Calibri" w:eastAsia="Calibri" w:hAnsi="Calibri" w:cs="Calibri"/>
          <w:b/>
          <w:bCs/>
          <w:sz w:val="28"/>
          <w:szCs w:val="28"/>
          <w:u w:val="single"/>
        </w:rPr>
      </w:pPr>
    </w:p>
    <w:p w:rsidR="007F3084" w:rsidRDefault="007F3084" w:rsidP="007F3084">
      <w:pPr>
        <w:pStyle w:val="Body"/>
        <w:spacing w:after="160" w:line="259" w:lineRule="auto"/>
        <w:rPr>
          <w:rFonts w:ascii="Calibri" w:eastAsia="Calibri" w:hAnsi="Calibri" w:cs="Calibri"/>
          <w:b/>
          <w:bCs/>
          <w:sz w:val="28"/>
          <w:szCs w:val="28"/>
          <w:u w:val="single"/>
        </w:rPr>
      </w:pPr>
    </w:p>
    <w:p w:rsidR="00E6147A" w:rsidRPr="007F3084" w:rsidRDefault="007F3084" w:rsidP="007F3084">
      <w:pPr>
        <w:pStyle w:val="Body"/>
        <w:spacing w:after="160" w:line="259" w:lineRule="auto"/>
        <w:jc w:val="center"/>
        <w:rPr>
          <w:rFonts w:ascii="Calibri" w:hAnsi="Calibri"/>
          <w:u w:val="single"/>
        </w:rPr>
      </w:pPr>
      <w:r w:rsidRPr="007F3084">
        <w:rPr>
          <w:rFonts w:ascii="Calibri" w:eastAsia="Calibri" w:hAnsi="Calibri" w:cs="Calibri"/>
          <w:b/>
          <w:bCs/>
          <w:sz w:val="28"/>
          <w:szCs w:val="28"/>
          <w:u w:val="single"/>
        </w:rPr>
        <w:t>CENTRE FOR ENHANCING DEMOCRACY AND GOOD GOVERNANCE (CEDGG) END TERM REVIEW REPORT</w:t>
      </w:r>
    </w:p>
    <w:p w:rsidR="00E6147A" w:rsidRPr="007F3084" w:rsidRDefault="007F3084" w:rsidP="007F3084">
      <w:pPr>
        <w:pStyle w:val="Body"/>
        <w:spacing w:after="160" w:line="259" w:lineRule="auto"/>
        <w:jc w:val="center"/>
        <w:rPr>
          <w:rFonts w:ascii="Calibri" w:hAnsi="Calibri"/>
          <w:u w:val="single"/>
        </w:rPr>
      </w:pPr>
      <w:r w:rsidRPr="007F3084">
        <w:rPr>
          <w:rFonts w:ascii="Calibri" w:eastAsia="Calibri" w:hAnsi="Calibri" w:cs="Calibri"/>
          <w:b/>
          <w:bCs/>
          <w:sz w:val="28"/>
          <w:szCs w:val="28"/>
          <w:u w:val="single"/>
        </w:rPr>
        <w:t>CITYMAX HOTEL</w:t>
      </w:r>
      <w:r w:rsidRPr="007F3084">
        <w:rPr>
          <w:rFonts w:ascii="Calibri" w:eastAsia="Calibri" w:hAnsi="Calibri" w:cs="Calibri"/>
          <w:b/>
          <w:bCs/>
          <w:sz w:val="28"/>
          <w:szCs w:val="28"/>
          <w:u w:val="single"/>
          <w:lang w:val="nl-NL"/>
        </w:rPr>
        <w:t xml:space="preserve"> - NAKURU</w:t>
      </w:r>
    </w:p>
    <w:p w:rsidR="00E6147A" w:rsidRDefault="007F3084">
      <w:pPr>
        <w:pStyle w:val="Body"/>
        <w:spacing w:after="160" w:line="259" w:lineRule="auto"/>
        <w:jc w:val="center"/>
        <w:rPr>
          <w:rFonts w:ascii="Calibri" w:eastAsia="Calibri" w:hAnsi="Calibri" w:cs="Calibri"/>
          <w:b/>
          <w:bCs/>
          <w:sz w:val="28"/>
          <w:szCs w:val="28"/>
          <w:u w:val="single"/>
        </w:rPr>
      </w:pPr>
      <w:r w:rsidRPr="007F3084">
        <w:rPr>
          <w:rFonts w:ascii="Calibri" w:eastAsia="Calibri" w:hAnsi="Calibri" w:cs="Calibri"/>
          <w:b/>
          <w:bCs/>
          <w:sz w:val="28"/>
          <w:szCs w:val="28"/>
          <w:u w:val="single"/>
        </w:rPr>
        <w:t>FRIDAY 27</w:t>
      </w:r>
      <w:r w:rsidRPr="007F3084">
        <w:rPr>
          <w:rFonts w:ascii="Calibri" w:eastAsia="Calibri" w:hAnsi="Calibri" w:cs="Calibri"/>
          <w:b/>
          <w:bCs/>
          <w:sz w:val="28"/>
          <w:szCs w:val="28"/>
          <w:u w:val="single"/>
          <w:vertAlign w:val="superscript"/>
          <w:lang w:val="de-DE"/>
        </w:rPr>
        <w:t>TH</w:t>
      </w:r>
      <w:r w:rsidRPr="007F3084">
        <w:rPr>
          <w:rFonts w:ascii="Calibri" w:eastAsia="Calibri" w:hAnsi="Calibri" w:cs="Calibri"/>
          <w:b/>
          <w:bCs/>
          <w:sz w:val="28"/>
          <w:szCs w:val="28"/>
          <w:u w:val="single"/>
        </w:rPr>
        <w:t xml:space="preserve"> MAY 2016</w:t>
      </w:r>
    </w:p>
    <w:p w:rsidR="007F3084" w:rsidRPr="007F3084" w:rsidRDefault="007F3084" w:rsidP="007F3084">
      <w:pPr>
        <w:pStyle w:val="Heading"/>
        <w:rPr>
          <w:rFonts w:ascii="Calibri" w:hAnsi="Calibri"/>
        </w:rPr>
      </w:pPr>
      <w:r w:rsidRPr="007F3084">
        <w:rPr>
          <w:rFonts w:ascii="Calibri" w:hAnsi="Calibri"/>
          <w:sz w:val="28"/>
          <w:szCs w:val="28"/>
        </w:rPr>
        <w:t>Mission Team</w:t>
      </w:r>
    </w:p>
    <w:p w:rsidR="007F3084" w:rsidRPr="007F3084" w:rsidRDefault="007F3084" w:rsidP="007F3084">
      <w:pPr>
        <w:pStyle w:val="Body"/>
        <w:numPr>
          <w:ilvl w:val="0"/>
          <w:numId w:val="5"/>
        </w:numPr>
        <w:rPr>
          <w:rFonts w:ascii="Calibri" w:hAnsi="Calibri"/>
        </w:rPr>
      </w:pPr>
      <w:r w:rsidRPr="007F3084">
        <w:rPr>
          <w:rFonts w:ascii="Calibri" w:hAnsi="Calibri"/>
        </w:rPr>
        <w:t>Francis Mwangi - Monitoring and Evaluation Specialist Amkeni WaKenya</w:t>
      </w:r>
    </w:p>
    <w:p w:rsidR="007F3084" w:rsidRPr="007F3084" w:rsidRDefault="007F3084" w:rsidP="007F3084">
      <w:pPr>
        <w:pStyle w:val="Body"/>
        <w:numPr>
          <w:ilvl w:val="0"/>
          <w:numId w:val="5"/>
        </w:numPr>
        <w:rPr>
          <w:rFonts w:ascii="Calibri" w:hAnsi="Calibri"/>
        </w:rPr>
      </w:pPr>
      <w:r w:rsidRPr="007F3084">
        <w:rPr>
          <w:rFonts w:ascii="Calibri" w:hAnsi="Calibri"/>
        </w:rPr>
        <w:t>Erick</w:t>
      </w:r>
      <w:r w:rsidRPr="007F3084">
        <w:rPr>
          <w:rFonts w:ascii="Calibri" w:hAnsi="Calibri"/>
          <w:lang w:val="it-IT"/>
        </w:rPr>
        <w:t xml:space="preserve"> Macheneri -  Finance Associate</w:t>
      </w:r>
    </w:p>
    <w:p w:rsidR="007F3084" w:rsidRPr="007F3084" w:rsidRDefault="007F3084" w:rsidP="007F3084">
      <w:pPr>
        <w:pStyle w:val="Body"/>
        <w:numPr>
          <w:ilvl w:val="0"/>
          <w:numId w:val="5"/>
        </w:numPr>
        <w:rPr>
          <w:rFonts w:ascii="Calibri" w:hAnsi="Calibri"/>
        </w:rPr>
      </w:pPr>
      <w:r w:rsidRPr="007F3084">
        <w:rPr>
          <w:rFonts w:ascii="Calibri" w:hAnsi="Calibri"/>
        </w:rPr>
        <w:t>Mary Messiou - Intern</w:t>
      </w:r>
    </w:p>
    <w:p w:rsidR="007F3084" w:rsidRPr="007F3084" w:rsidRDefault="007F3084" w:rsidP="007F3084">
      <w:pPr>
        <w:pStyle w:val="Heading"/>
        <w:rPr>
          <w:rFonts w:ascii="Calibri" w:hAnsi="Calibri"/>
        </w:rPr>
      </w:pPr>
    </w:p>
    <w:p w:rsidR="007F3084" w:rsidRPr="007F3084" w:rsidRDefault="007F3084" w:rsidP="007F3084">
      <w:pPr>
        <w:pStyle w:val="Heading"/>
        <w:rPr>
          <w:rFonts w:ascii="Calibri" w:hAnsi="Calibri"/>
        </w:rPr>
      </w:pPr>
      <w:r w:rsidRPr="007F3084">
        <w:rPr>
          <w:rFonts w:ascii="Calibri" w:hAnsi="Calibri"/>
          <w:sz w:val="30"/>
          <w:szCs w:val="30"/>
        </w:rPr>
        <w:t>Attendance</w:t>
      </w:r>
    </w:p>
    <w:p w:rsidR="007F3084" w:rsidRPr="007F3084" w:rsidRDefault="007F3084" w:rsidP="007F3084">
      <w:pPr>
        <w:pStyle w:val="Body"/>
        <w:rPr>
          <w:rFonts w:ascii="Calibri" w:hAnsi="Calibri"/>
        </w:rPr>
      </w:pPr>
      <w:r>
        <w:rPr>
          <w:rFonts w:ascii="Calibri" w:hAnsi="Calibri"/>
        </w:rPr>
        <w:t xml:space="preserve">The review meeting was attended by a total of 21 participants </w:t>
      </w:r>
      <w:r w:rsidR="00643A63">
        <w:rPr>
          <w:rFonts w:ascii="Calibri" w:hAnsi="Calibri"/>
        </w:rPr>
        <w:t>including</w:t>
      </w:r>
      <w:r>
        <w:rPr>
          <w:rFonts w:ascii="Calibri" w:hAnsi="Calibri"/>
        </w:rPr>
        <w:t xml:space="preserve"> 3 from Amkeni </w:t>
      </w:r>
      <w:r w:rsidR="00643A63">
        <w:rPr>
          <w:rFonts w:ascii="Calibri" w:hAnsi="Calibri"/>
        </w:rPr>
        <w:t>WaKenya</w:t>
      </w:r>
      <w:r>
        <w:rPr>
          <w:rFonts w:ascii="Calibri" w:hAnsi="Calibri"/>
        </w:rPr>
        <w:t xml:space="preserve">, </w:t>
      </w:r>
      <w:r w:rsidR="00643A63">
        <w:rPr>
          <w:rFonts w:ascii="Calibri" w:hAnsi="Calibri"/>
        </w:rPr>
        <w:t>4</w:t>
      </w:r>
      <w:r>
        <w:rPr>
          <w:rFonts w:ascii="Calibri" w:hAnsi="Calibri"/>
        </w:rPr>
        <w:t xml:space="preserve"> Stakeholder reference group members</w:t>
      </w:r>
      <w:r w:rsidR="00643A63">
        <w:rPr>
          <w:rFonts w:ascii="Calibri" w:hAnsi="Calibri"/>
        </w:rPr>
        <w:t xml:space="preserve">, 4 </w:t>
      </w:r>
      <w:r w:rsidR="00643A63" w:rsidRPr="00643A63">
        <w:rPr>
          <w:rFonts w:ascii="Calibri" w:hAnsi="Calibri"/>
        </w:rPr>
        <w:t>Centre for Enhancing Democracy and Good Governance (CEDGG)</w:t>
      </w:r>
      <w:r w:rsidR="00643A63">
        <w:rPr>
          <w:rFonts w:ascii="Calibri" w:hAnsi="Calibri"/>
        </w:rPr>
        <w:t xml:space="preserve"> staff members and 10 participants who participated in implementation of the project</w:t>
      </w:r>
      <w:r w:rsidR="00DC2141">
        <w:rPr>
          <w:rFonts w:ascii="Calibri" w:hAnsi="Calibri"/>
        </w:rPr>
        <w:t>.</w:t>
      </w:r>
    </w:p>
    <w:p w:rsidR="00E6147A" w:rsidRPr="007F3084" w:rsidRDefault="00E6147A" w:rsidP="007F3084">
      <w:pPr>
        <w:pStyle w:val="Body"/>
        <w:spacing w:after="160" w:line="259" w:lineRule="auto"/>
        <w:rPr>
          <w:rFonts w:ascii="Calibri" w:hAnsi="Calibri"/>
        </w:rPr>
      </w:pPr>
    </w:p>
    <w:p w:rsidR="00E6147A" w:rsidRPr="007F3084" w:rsidRDefault="004872B9">
      <w:pPr>
        <w:pStyle w:val="Heading2"/>
        <w:rPr>
          <w:rFonts w:ascii="Calibri" w:hAnsi="Calibri"/>
        </w:rPr>
      </w:pPr>
      <w:r w:rsidRPr="007F3084">
        <w:rPr>
          <w:rFonts w:ascii="Calibri" w:hAnsi="Calibri"/>
          <w:sz w:val="30"/>
          <w:szCs w:val="30"/>
        </w:rPr>
        <w:t xml:space="preserve">Background: </w:t>
      </w:r>
    </w:p>
    <w:p w:rsidR="00E6147A" w:rsidRPr="007F3084" w:rsidRDefault="004872B9">
      <w:pPr>
        <w:pStyle w:val="Body"/>
        <w:rPr>
          <w:rFonts w:ascii="Calibri" w:hAnsi="Calibri"/>
        </w:rPr>
      </w:pPr>
      <w:r w:rsidRPr="007F3084">
        <w:rPr>
          <w:rFonts w:ascii="Calibri" w:hAnsi="Calibri"/>
        </w:rPr>
        <w:t xml:space="preserve">The Amkeni </w:t>
      </w:r>
      <w:r w:rsidR="00643A63" w:rsidRPr="007F3084">
        <w:rPr>
          <w:rFonts w:ascii="Calibri" w:hAnsi="Calibri"/>
        </w:rPr>
        <w:t>WaKenya</w:t>
      </w:r>
      <w:r w:rsidRPr="007F3084">
        <w:rPr>
          <w:rFonts w:ascii="Calibri" w:hAnsi="Calibri"/>
        </w:rPr>
        <w:t xml:space="preserve"> Stakeholders Reference Group (SRG) in partnership with the Centre for Enhancing Democracy and Good Governance (CEDGG), an NGO based in Nakuru and a recipient of a grant from Amkeni Wakenya, have been holding learning forums to create public awareness on the Preservation of Human Dignity and Enforcement of Social and Economic Rights Bill (also known as the “Dignity Bill”) that is before the Senate sponsored by Senator Omar Hassan. This initiative, which falls under Outcome 1 of the Amkeni Wakenya Annual Work Plan for 2016, seeks mobilize grassroots CSOs to lobby their leaders to fast-track the enactment of the Bill which will result in better normative protection and realization of economic, social and cultural (ECOSOC) rights. </w:t>
      </w:r>
    </w:p>
    <w:p w:rsidR="00E6147A" w:rsidRPr="007F3084" w:rsidRDefault="004872B9">
      <w:pPr>
        <w:pStyle w:val="Body"/>
        <w:rPr>
          <w:rFonts w:ascii="Calibri" w:hAnsi="Calibri"/>
        </w:rPr>
      </w:pPr>
      <w:r w:rsidRPr="007F3084">
        <w:rPr>
          <w:rFonts w:ascii="Calibri" w:hAnsi="Calibri"/>
        </w:rPr>
        <w:t>Under this project, five learning forums have been held in various regions of the country including in Turkana, Marsabit, Kiambu, Machakos and Nakuru. The final activity is a review meeting to take stock of realization of the objectives and develop strategies for follow-up action plans, which will be held in Nakuru on 25th May 2016.</w:t>
      </w:r>
    </w:p>
    <w:p w:rsidR="00643A63" w:rsidRDefault="00643A63">
      <w:pPr>
        <w:pStyle w:val="Heading"/>
        <w:rPr>
          <w:rFonts w:ascii="Calibri" w:hAnsi="Calibri"/>
        </w:rPr>
      </w:pPr>
    </w:p>
    <w:p w:rsidR="00643A63" w:rsidRPr="00643A63" w:rsidRDefault="00643A63" w:rsidP="00643A63">
      <w:pPr>
        <w:pStyle w:val="Body"/>
      </w:pPr>
    </w:p>
    <w:p w:rsidR="00643A63" w:rsidRDefault="00643A63">
      <w:pPr>
        <w:pStyle w:val="Heading"/>
        <w:rPr>
          <w:rFonts w:ascii="Calibri" w:hAnsi="Calibri"/>
          <w:sz w:val="30"/>
          <w:szCs w:val="30"/>
        </w:rPr>
      </w:pPr>
    </w:p>
    <w:p w:rsidR="00643A63" w:rsidRDefault="00643A63">
      <w:pPr>
        <w:pStyle w:val="Heading"/>
        <w:rPr>
          <w:rFonts w:ascii="Calibri" w:hAnsi="Calibri"/>
          <w:sz w:val="30"/>
          <w:szCs w:val="30"/>
        </w:rPr>
      </w:pPr>
    </w:p>
    <w:p w:rsidR="00643A63" w:rsidRDefault="00643A63">
      <w:pPr>
        <w:pStyle w:val="Heading"/>
        <w:rPr>
          <w:rFonts w:ascii="Calibri" w:hAnsi="Calibri"/>
          <w:sz w:val="30"/>
          <w:szCs w:val="30"/>
        </w:rPr>
      </w:pPr>
    </w:p>
    <w:p w:rsidR="00643A63" w:rsidRDefault="00643A63">
      <w:pPr>
        <w:pStyle w:val="Heading"/>
        <w:rPr>
          <w:rFonts w:ascii="Calibri" w:hAnsi="Calibri"/>
          <w:sz w:val="30"/>
          <w:szCs w:val="30"/>
        </w:rPr>
      </w:pPr>
    </w:p>
    <w:p w:rsidR="00A67D64" w:rsidRPr="00A67D64" w:rsidRDefault="00A67D64" w:rsidP="00A67D64">
      <w:pPr>
        <w:pStyle w:val="Body"/>
      </w:pPr>
    </w:p>
    <w:p w:rsidR="00643A63" w:rsidRDefault="00643A63" w:rsidP="00DC2141">
      <w:pPr>
        <w:pStyle w:val="Heading"/>
        <w:rPr>
          <w:rFonts w:ascii="Calibri" w:hAnsi="Calibri"/>
          <w:sz w:val="30"/>
          <w:szCs w:val="30"/>
        </w:rPr>
      </w:pPr>
    </w:p>
    <w:p w:rsidR="00E6147A" w:rsidRPr="007F3084" w:rsidRDefault="004872B9" w:rsidP="00DC2141">
      <w:pPr>
        <w:pStyle w:val="Heading"/>
        <w:rPr>
          <w:rFonts w:ascii="Calibri" w:hAnsi="Calibri"/>
        </w:rPr>
      </w:pPr>
      <w:r w:rsidRPr="007F3084">
        <w:rPr>
          <w:rFonts w:ascii="Calibri" w:hAnsi="Calibri"/>
          <w:sz w:val="30"/>
          <w:szCs w:val="30"/>
        </w:rPr>
        <w:t>Introduction</w:t>
      </w:r>
    </w:p>
    <w:p w:rsidR="00E6147A" w:rsidRPr="007F3084" w:rsidRDefault="00E6147A" w:rsidP="00DC2141">
      <w:pPr>
        <w:pStyle w:val="Body"/>
        <w:rPr>
          <w:rFonts w:ascii="Calibri" w:hAnsi="Calibri"/>
        </w:rPr>
      </w:pPr>
    </w:p>
    <w:p w:rsidR="00E6147A" w:rsidRDefault="004872B9" w:rsidP="00DC2141">
      <w:pPr>
        <w:pStyle w:val="Body"/>
        <w:rPr>
          <w:rFonts w:ascii="Calibri" w:hAnsi="Calibri"/>
        </w:rPr>
      </w:pPr>
      <w:r w:rsidRPr="007F3084">
        <w:rPr>
          <w:rFonts w:ascii="Calibri" w:hAnsi="Calibri"/>
        </w:rPr>
        <w:t xml:space="preserve">The goal of </w:t>
      </w:r>
      <w:r w:rsidR="00643A63">
        <w:rPr>
          <w:rFonts w:ascii="Calibri" w:hAnsi="Calibri"/>
        </w:rPr>
        <w:t>this project through the learning forums</w:t>
      </w:r>
      <w:r w:rsidRPr="007F3084">
        <w:rPr>
          <w:rFonts w:ascii="Calibri" w:hAnsi="Calibri"/>
        </w:rPr>
        <w:t xml:space="preserve"> was to </w:t>
      </w:r>
      <w:r w:rsidR="00643A63" w:rsidRPr="007F3084">
        <w:rPr>
          <w:rFonts w:ascii="Calibri" w:hAnsi="Calibri"/>
        </w:rPr>
        <w:t>mobilize</w:t>
      </w:r>
      <w:r w:rsidRPr="007F3084">
        <w:rPr>
          <w:rFonts w:ascii="Calibri" w:hAnsi="Calibri"/>
        </w:rPr>
        <w:t xml:space="preserve"> CSOs to advocate for Preservation of Human Dignity and Enforcement of the ECOSOC Rights Bill</w:t>
      </w:r>
    </w:p>
    <w:p w:rsidR="007F3084" w:rsidRPr="007F3084" w:rsidRDefault="007F3084" w:rsidP="00DC2141">
      <w:pPr>
        <w:pStyle w:val="Body"/>
        <w:rPr>
          <w:rFonts w:ascii="Calibri" w:hAnsi="Calibri"/>
        </w:rPr>
      </w:pPr>
    </w:p>
    <w:p w:rsidR="00E6147A" w:rsidRPr="007F3084" w:rsidRDefault="004872B9" w:rsidP="00DC2141">
      <w:pPr>
        <w:pStyle w:val="Body"/>
        <w:rPr>
          <w:rFonts w:ascii="Calibri" w:hAnsi="Calibri"/>
        </w:rPr>
      </w:pPr>
      <w:r w:rsidRPr="007F3084">
        <w:rPr>
          <w:rFonts w:ascii="Calibri" w:hAnsi="Calibri"/>
        </w:rPr>
        <w:t xml:space="preserve"> The Origins and Purpose of the Preservation of Human Dignity and Enforcement of Economic and Social Rights Bill, 2015 are:</w:t>
      </w:r>
    </w:p>
    <w:p w:rsidR="00E6147A" w:rsidRPr="007F3084" w:rsidRDefault="00E6147A" w:rsidP="00DC2141">
      <w:pPr>
        <w:pStyle w:val="Body"/>
        <w:rPr>
          <w:rFonts w:ascii="Calibri" w:hAnsi="Calibri"/>
        </w:rPr>
      </w:pPr>
    </w:p>
    <w:p w:rsidR="00E6147A" w:rsidRPr="007F3084" w:rsidRDefault="004872B9" w:rsidP="00DC2141">
      <w:pPr>
        <w:pStyle w:val="Body"/>
        <w:numPr>
          <w:ilvl w:val="0"/>
          <w:numId w:val="2"/>
        </w:numPr>
        <w:rPr>
          <w:rFonts w:ascii="Calibri" w:hAnsi="Calibri"/>
        </w:rPr>
      </w:pPr>
      <w:r w:rsidRPr="007F3084">
        <w:rPr>
          <w:rFonts w:ascii="Calibri" w:hAnsi="Calibri"/>
        </w:rPr>
        <w:t>An ACT of Parliament to establish a framework for the preservation of human dignity; for the promotion, monitoring and enforcement of economic and social rights, to establish mechanisms to monitor and promote adherence by County Governments to Article 43 of the Constitution; and for connected purposes</w:t>
      </w:r>
    </w:p>
    <w:p w:rsidR="00A1673B" w:rsidRPr="00A1673B" w:rsidRDefault="004872B9" w:rsidP="00DC2141">
      <w:pPr>
        <w:pStyle w:val="Body"/>
        <w:numPr>
          <w:ilvl w:val="0"/>
          <w:numId w:val="3"/>
        </w:numPr>
        <w:rPr>
          <w:rFonts w:ascii="Calibri" w:hAnsi="Calibri"/>
        </w:rPr>
      </w:pPr>
      <w:r w:rsidRPr="007F3084">
        <w:rPr>
          <w:rFonts w:ascii="Calibri" w:hAnsi="Calibri"/>
        </w:rPr>
        <w:t>The idea of the law was necessitated by a clear lack of framework for implementation of Article 43 of the Constitution and the experience over the last five years of implementation of the constitution where it has been apparent that government has not been able to wholly adopt a rights based approach to planning and budgeting</w:t>
      </w:r>
    </w:p>
    <w:p w:rsidR="00E6147A" w:rsidRPr="007F3084" w:rsidRDefault="00E6147A" w:rsidP="00DC2141">
      <w:pPr>
        <w:pStyle w:val="Body"/>
        <w:rPr>
          <w:rFonts w:ascii="Calibri" w:hAnsi="Calibri"/>
        </w:rPr>
      </w:pPr>
    </w:p>
    <w:p w:rsidR="00E6147A" w:rsidRPr="007F3084" w:rsidRDefault="00E6147A" w:rsidP="00DC2141">
      <w:pPr>
        <w:pStyle w:val="Body"/>
        <w:rPr>
          <w:rFonts w:ascii="Calibri" w:hAnsi="Calibri"/>
        </w:rPr>
      </w:pPr>
    </w:p>
    <w:p w:rsidR="00E6147A" w:rsidRPr="007F3084" w:rsidRDefault="004872B9" w:rsidP="00DC2141">
      <w:pPr>
        <w:pStyle w:val="Body"/>
        <w:rPr>
          <w:rFonts w:ascii="Calibri" w:hAnsi="Calibri"/>
        </w:rPr>
      </w:pPr>
      <w:r w:rsidRPr="007F3084">
        <w:rPr>
          <w:rFonts w:ascii="Calibri" w:hAnsi="Calibri"/>
          <w:b/>
          <w:bCs/>
          <w:u w:val="single"/>
        </w:rPr>
        <w:t xml:space="preserve">The </w:t>
      </w:r>
      <w:r w:rsidR="008004D1">
        <w:rPr>
          <w:rFonts w:ascii="Calibri" w:hAnsi="Calibri"/>
          <w:b/>
          <w:bCs/>
          <w:u w:val="single"/>
        </w:rPr>
        <w:t>Main Purposes of the project were</w:t>
      </w:r>
    </w:p>
    <w:p w:rsidR="00E6147A" w:rsidRPr="007F3084" w:rsidRDefault="004872B9" w:rsidP="00DC2141">
      <w:pPr>
        <w:pStyle w:val="Body"/>
        <w:numPr>
          <w:ilvl w:val="0"/>
          <w:numId w:val="5"/>
        </w:numPr>
        <w:rPr>
          <w:rFonts w:ascii="Calibri" w:hAnsi="Calibri"/>
        </w:rPr>
      </w:pPr>
      <w:r w:rsidRPr="007F3084">
        <w:rPr>
          <w:rFonts w:ascii="Calibri" w:hAnsi="Calibri"/>
        </w:rPr>
        <w:t>To increase awareness on the ECOSOC Bill</w:t>
      </w:r>
    </w:p>
    <w:p w:rsidR="00E6147A" w:rsidRPr="007F3084" w:rsidRDefault="004872B9" w:rsidP="00DC2141">
      <w:pPr>
        <w:pStyle w:val="Body"/>
        <w:numPr>
          <w:ilvl w:val="0"/>
          <w:numId w:val="5"/>
        </w:numPr>
        <w:rPr>
          <w:rFonts w:ascii="Calibri" w:hAnsi="Calibri"/>
        </w:rPr>
      </w:pPr>
      <w:r w:rsidRPr="007F3084">
        <w:rPr>
          <w:rFonts w:ascii="Calibri" w:hAnsi="Calibri"/>
        </w:rPr>
        <w:t xml:space="preserve">To strengthen capacity among County CSOs </w:t>
      </w:r>
      <w:r w:rsidR="00FC6F34">
        <w:rPr>
          <w:rFonts w:ascii="Calibri" w:hAnsi="Calibri"/>
        </w:rPr>
        <w:t xml:space="preserve"> on the ECOSOC bill</w:t>
      </w:r>
    </w:p>
    <w:p w:rsidR="00E6147A" w:rsidRPr="007F3084" w:rsidRDefault="004872B9" w:rsidP="00DC2141">
      <w:pPr>
        <w:pStyle w:val="Body"/>
        <w:numPr>
          <w:ilvl w:val="0"/>
          <w:numId w:val="5"/>
        </w:numPr>
        <w:rPr>
          <w:rFonts w:ascii="Calibri" w:hAnsi="Calibri"/>
        </w:rPr>
      </w:pPr>
      <w:r w:rsidRPr="007F3084">
        <w:rPr>
          <w:rFonts w:ascii="Calibri" w:hAnsi="Calibri"/>
        </w:rPr>
        <w:t xml:space="preserve">To mobilize citizens towards its enactment </w:t>
      </w:r>
    </w:p>
    <w:p w:rsidR="00E6147A" w:rsidRPr="007F3084" w:rsidRDefault="004872B9" w:rsidP="00DC2141">
      <w:pPr>
        <w:pStyle w:val="Body"/>
        <w:numPr>
          <w:ilvl w:val="0"/>
          <w:numId w:val="5"/>
        </w:numPr>
        <w:rPr>
          <w:rFonts w:ascii="Calibri" w:hAnsi="Calibri"/>
        </w:rPr>
      </w:pPr>
      <w:r w:rsidRPr="007F3084">
        <w:rPr>
          <w:rFonts w:ascii="Calibri" w:hAnsi="Calibri"/>
        </w:rPr>
        <w:t xml:space="preserve">To monitor Human Rights implementation in Kenya’s devolved system of government. </w:t>
      </w:r>
    </w:p>
    <w:p w:rsidR="00E6147A" w:rsidRPr="007F3084" w:rsidRDefault="00E6147A" w:rsidP="00DC2141">
      <w:pPr>
        <w:pStyle w:val="Body"/>
        <w:rPr>
          <w:rFonts w:ascii="Calibri" w:hAnsi="Calibri"/>
        </w:rPr>
      </w:pPr>
    </w:p>
    <w:p w:rsidR="00E6147A" w:rsidRPr="007F3084" w:rsidRDefault="00A67D64" w:rsidP="00DC2141">
      <w:pPr>
        <w:pStyle w:val="Body"/>
        <w:rPr>
          <w:rFonts w:ascii="Calibri" w:hAnsi="Calibri"/>
        </w:rPr>
      </w:pPr>
      <w:r>
        <w:rPr>
          <w:rFonts w:ascii="Calibri" w:hAnsi="Calibri"/>
          <w:b/>
          <w:bCs/>
          <w:u w:val="single"/>
        </w:rPr>
        <w:t xml:space="preserve">The </w:t>
      </w:r>
      <w:r w:rsidRPr="007F3084">
        <w:rPr>
          <w:rFonts w:ascii="Calibri" w:hAnsi="Calibri"/>
          <w:b/>
          <w:bCs/>
          <w:u w:val="single"/>
          <w:lang w:val="fr-FR"/>
        </w:rPr>
        <w:t>objectives</w:t>
      </w:r>
      <w:r w:rsidR="004872B9" w:rsidRPr="007F3084">
        <w:rPr>
          <w:rFonts w:ascii="Calibri" w:hAnsi="Calibri"/>
          <w:b/>
          <w:bCs/>
          <w:u w:val="single"/>
        </w:rPr>
        <w:t xml:space="preserve"> of </w:t>
      </w:r>
      <w:r w:rsidR="008004D1">
        <w:rPr>
          <w:rFonts w:ascii="Calibri" w:hAnsi="Calibri"/>
          <w:b/>
          <w:bCs/>
          <w:u w:val="single"/>
        </w:rPr>
        <w:t>the project were</w:t>
      </w:r>
      <w:r w:rsidR="004872B9" w:rsidRPr="007F3084">
        <w:rPr>
          <w:rFonts w:ascii="Calibri" w:hAnsi="Calibri"/>
          <w:b/>
          <w:bCs/>
          <w:u w:val="single"/>
        </w:rPr>
        <w:t>:</w:t>
      </w:r>
    </w:p>
    <w:p w:rsidR="00E6147A" w:rsidRPr="008004D1" w:rsidRDefault="004872B9" w:rsidP="00DC2141">
      <w:pPr>
        <w:pStyle w:val="Body"/>
        <w:numPr>
          <w:ilvl w:val="0"/>
          <w:numId w:val="3"/>
        </w:numPr>
        <w:rPr>
          <w:rFonts w:ascii="Calibri" w:hAnsi="Calibri"/>
        </w:rPr>
      </w:pPr>
      <w:r w:rsidRPr="007F3084">
        <w:rPr>
          <w:rFonts w:ascii="Calibri" w:hAnsi="Calibri"/>
        </w:rPr>
        <w:t xml:space="preserve">To create </w:t>
      </w:r>
      <w:r w:rsidR="008004D1">
        <w:rPr>
          <w:rFonts w:ascii="Calibri" w:hAnsi="Calibri"/>
        </w:rPr>
        <w:t>awareness for county level CSOs</w:t>
      </w:r>
      <w:r w:rsidRPr="008004D1">
        <w:rPr>
          <w:rFonts w:ascii="Calibri" w:hAnsi="Calibri"/>
        </w:rPr>
        <w:t xml:space="preserve"> preserve Human Dignity </w:t>
      </w:r>
      <w:r w:rsidR="008004D1">
        <w:rPr>
          <w:rFonts w:ascii="Calibri" w:hAnsi="Calibri"/>
        </w:rPr>
        <w:t xml:space="preserve">and </w:t>
      </w:r>
      <w:r w:rsidRPr="008004D1">
        <w:rPr>
          <w:rFonts w:ascii="Calibri" w:hAnsi="Calibri"/>
        </w:rPr>
        <w:t>e</w:t>
      </w:r>
      <w:r w:rsidRPr="008004D1">
        <w:rPr>
          <w:rFonts w:ascii="Calibri" w:hAnsi="Calibri"/>
          <w:lang w:val="fr-FR"/>
        </w:rPr>
        <w:t>nforce</w:t>
      </w:r>
      <w:r w:rsidR="008004D1">
        <w:rPr>
          <w:rFonts w:ascii="Calibri" w:hAnsi="Calibri"/>
          <w:lang w:val="fr-FR"/>
        </w:rPr>
        <w:t xml:space="preserve">ment </w:t>
      </w:r>
      <w:r w:rsidRPr="008004D1">
        <w:rPr>
          <w:rFonts w:ascii="Calibri" w:hAnsi="Calibri"/>
        </w:rPr>
        <w:t xml:space="preserve"> the</w:t>
      </w:r>
      <w:r w:rsidRPr="008004D1">
        <w:rPr>
          <w:rFonts w:ascii="Calibri" w:hAnsi="Calibri"/>
          <w:lang w:val="es-ES_tradnl"/>
        </w:rPr>
        <w:t xml:space="preserve"> ECOSOC Bill</w:t>
      </w:r>
    </w:p>
    <w:p w:rsidR="00E6147A" w:rsidRPr="007F3084" w:rsidRDefault="004872B9" w:rsidP="00DC2141">
      <w:pPr>
        <w:pStyle w:val="Body"/>
        <w:numPr>
          <w:ilvl w:val="0"/>
          <w:numId w:val="3"/>
        </w:numPr>
        <w:rPr>
          <w:rFonts w:ascii="Calibri" w:hAnsi="Calibri"/>
        </w:rPr>
      </w:pPr>
      <w:r w:rsidRPr="007F3084">
        <w:rPr>
          <w:rFonts w:ascii="Calibri" w:hAnsi="Calibri"/>
        </w:rPr>
        <w:t xml:space="preserve">To </w:t>
      </w:r>
      <w:r w:rsidR="00CF6018" w:rsidRPr="007F3084">
        <w:rPr>
          <w:rFonts w:ascii="Calibri" w:hAnsi="Calibri"/>
        </w:rPr>
        <w:t>mobilize</w:t>
      </w:r>
      <w:r w:rsidRPr="007F3084">
        <w:rPr>
          <w:rFonts w:ascii="Calibri" w:hAnsi="Calibri"/>
        </w:rPr>
        <w:t xml:space="preserve"> County Level CSOs to develop strategies, advocate and </w:t>
      </w:r>
      <w:r w:rsidR="00A67D64" w:rsidRPr="007F3084">
        <w:rPr>
          <w:rFonts w:ascii="Calibri" w:hAnsi="Calibri"/>
        </w:rPr>
        <w:t>popularize</w:t>
      </w:r>
      <w:r w:rsidRPr="007F3084">
        <w:rPr>
          <w:rFonts w:ascii="Calibri" w:hAnsi="Calibri"/>
        </w:rPr>
        <w:t xml:space="preserve"> for the ECOSOC Bill</w:t>
      </w:r>
    </w:p>
    <w:p w:rsidR="008004D1" w:rsidRPr="007F3084" w:rsidRDefault="008004D1" w:rsidP="00DC2141">
      <w:pPr>
        <w:pStyle w:val="Body"/>
        <w:rPr>
          <w:rFonts w:ascii="Calibri" w:hAnsi="Calibri"/>
        </w:rPr>
      </w:pPr>
    </w:p>
    <w:p w:rsidR="00E6147A" w:rsidRPr="007F3084" w:rsidRDefault="00E6147A" w:rsidP="00DC2141">
      <w:pPr>
        <w:pStyle w:val="Body"/>
        <w:rPr>
          <w:rFonts w:ascii="Calibri" w:hAnsi="Calibri"/>
        </w:rPr>
      </w:pPr>
    </w:p>
    <w:p w:rsidR="00E6147A" w:rsidRPr="007F3084" w:rsidRDefault="004872B9" w:rsidP="00DC2141">
      <w:pPr>
        <w:pStyle w:val="Body"/>
        <w:rPr>
          <w:rFonts w:ascii="Calibri" w:hAnsi="Calibri"/>
        </w:rPr>
      </w:pPr>
      <w:r w:rsidRPr="007F3084">
        <w:rPr>
          <w:rFonts w:ascii="Calibri" w:hAnsi="Calibri"/>
          <w:b/>
          <w:bCs/>
          <w:u w:val="single"/>
        </w:rPr>
        <w:t xml:space="preserve">The </w:t>
      </w:r>
      <w:r w:rsidR="00A67D64" w:rsidRPr="007F3084">
        <w:rPr>
          <w:rFonts w:ascii="Calibri" w:hAnsi="Calibri"/>
          <w:b/>
          <w:bCs/>
          <w:u w:val="single"/>
        </w:rPr>
        <w:t xml:space="preserve">outputs of </w:t>
      </w:r>
      <w:r w:rsidR="008004D1">
        <w:rPr>
          <w:rFonts w:ascii="Calibri" w:hAnsi="Calibri"/>
          <w:b/>
          <w:bCs/>
          <w:u w:val="single"/>
        </w:rPr>
        <w:t>the project were</w:t>
      </w:r>
      <w:r w:rsidRPr="007F3084">
        <w:rPr>
          <w:rFonts w:ascii="Calibri" w:hAnsi="Calibri"/>
          <w:b/>
          <w:bCs/>
          <w:u w:val="single"/>
        </w:rPr>
        <w:t>:</w:t>
      </w:r>
    </w:p>
    <w:p w:rsidR="008004D1" w:rsidRPr="008004D1" w:rsidRDefault="00DC2141" w:rsidP="00DC2141">
      <w:pPr>
        <w:pStyle w:val="ListParagraph"/>
        <w:numPr>
          <w:ilvl w:val="0"/>
          <w:numId w:val="14"/>
        </w:numPr>
        <w:rPr>
          <w:rFonts w:ascii="Calibri" w:hAnsi="Calibri" w:cs="Arial Unicode MS"/>
          <w:color w:val="000000"/>
          <w:sz w:val="22"/>
          <w:szCs w:val="22"/>
        </w:rPr>
      </w:pPr>
      <w:r>
        <w:rPr>
          <w:rFonts w:ascii="Calibri" w:hAnsi="Calibri" w:cs="Arial Unicode MS"/>
          <w:color w:val="000000"/>
          <w:sz w:val="22"/>
          <w:szCs w:val="22"/>
        </w:rPr>
        <w:t>K</w:t>
      </w:r>
      <w:r w:rsidR="008004D1" w:rsidRPr="008004D1">
        <w:rPr>
          <w:rFonts w:ascii="Calibri" w:hAnsi="Calibri" w:cs="Arial Unicode MS"/>
          <w:color w:val="000000"/>
          <w:sz w:val="22"/>
          <w:szCs w:val="22"/>
        </w:rPr>
        <w:t>nowledge  and awareness levels on ECOSOC Bill of at least 200 CSOs enhanced</w:t>
      </w:r>
    </w:p>
    <w:p w:rsidR="00E6147A" w:rsidRPr="007F3084" w:rsidRDefault="00E6147A" w:rsidP="00DC2141">
      <w:pPr>
        <w:pStyle w:val="Body"/>
        <w:rPr>
          <w:rFonts w:ascii="Calibri" w:hAnsi="Calibri"/>
        </w:rPr>
      </w:pPr>
    </w:p>
    <w:p w:rsidR="00E6147A" w:rsidRPr="007F3084" w:rsidRDefault="008004D1" w:rsidP="00DC2141">
      <w:pPr>
        <w:pStyle w:val="Body"/>
        <w:rPr>
          <w:rFonts w:ascii="Calibri" w:hAnsi="Calibri"/>
        </w:rPr>
      </w:pPr>
      <w:r>
        <w:rPr>
          <w:rFonts w:ascii="Calibri" w:hAnsi="Calibri"/>
          <w:b/>
          <w:bCs/>
          <w:u w:val="single"/>
        </w:rPr>
        <w:t xml:space="preserve">The </w:t>
      </w:r>
      <w:r w:rsidR="004872B9" w:rsidRPr="007F3084">
        <w:rPr>
          <w:rFonts w:ascii="Calibri" w:hAnsi="Calibri"/>
          <w:b/>
          <w:bCs/>
          <w:u w:val="single"/>
        </w:rPr>
        <w:t>Activities</w:t>
      </w:r>
      <w:r>
        <w:rPr>
          <w:rFonts w:ascii="Calibri" w:hAnsi="Calibri"/>
          <w:b/>
          <w:bCs/>
          <w:u w:val="single"/>
        </w:rPr>
        <w:t xml:space="preserve"> were</w:t>
      </w:r>
      <w:r w:rsidR="004872B9" w:rsidRPr="007F3084">
        <w:rPr>
          <w:rFonts w:ascii="Calibri" w:hAnsi="Calibri"/>
          <w:b/>
          <w:bCs/>
          <w:u w:val="single"/>
        </w:rPr>
        <w:t>:</w:t>
      </w:r>
    </w:p>
    <w:p w:rsidR="00E6147A" w:rsidRPr="007F3084" w:rsidRDefault="004872B9" w:rsidP="00DC2141">
      <w:pPr>
        <w:pStyle w:val="Body"/>
        <w:numPr>
          <w:ilvl w:val="0"/>
          <w:numId w:val="3"/>
        </w:numPr>
        <w:rPr>
          <w:rFonts w:ascii="Calibri" w:hAnsi="Calibri"/>
        </w:rPr>
      </w:pPr>
      <w:r w:rsidRPr="007F3084">
        <w:rPr>
          <w:rFonts w:ascii="Calibri" w:hAnsi="Calibri"/>
        </w:rPr>
        <w:t>Planning</w:t>
      </w:r>
    </w:p>
    <w:p w:rsidR="00E6147A" w:rsidRPr="007F3084" w:rsidRDefault="004872B9" w:rsidP="00DC2141">
      <w:pPr>
        <w:pStyle w:val="Body"/>
        <w:numPr>
          <w:ilvl w:val="0"/>
          <w:numId w:val="3"/>
        </w:numPr>
        <w:rPr>
          <w:rFonts w:ascii="Calibri" w:hAnsi="Calibri"/>
        </w:rPr>
      </w:pPr>
      <w:r w:rsidRPr="007F3084">
        <w:rPr>
          <w:rFonts w:ascii="Calibri" w:hAnsi="Calibri"/>
        </w:rPr>
        <w:t>5 CSO learning Forums</w:t>
      </w:r>
    </w:p>
    <w:p w:rsidR="00E6147A" w:rsidRPr="007F3084" w:rsidRDefault="004872B9" w:rsidP="00DC2141">
      <w:pPr>
        <w:pStyle w:val="Body"/>
        <w:numPr>
          <w:ilvl w:val="0"/>
          <w:numId w:val="3"/>
        </w:numPr>
        <w:rPr>
          <w:rFonts w:ascii="Calibri" w:hAnsi="Calibri"/>
        </w:rPr>
      </w:pPr>
      <w:r w:rsidRPr="007F3084">
        <w:rPr>
          <w:rFonts w:ascii="Calibri" w:hAnsi="Calibri"/>
        </w:rPr>
        <w:t>Review meeting</w:t>
      </w:r>
    </w:p>
    <w:p w:rsidR="00E6147A" w:rsidRPr="007F3084" w:rsidRDefault="00E6147A" w:rsidP="00DC2141">
      <w:pPr>
        <w:pStyle w:val="Body"/>
        <w:rPr>
          <w:rFonts w:ascii="Calibri" w:hAnsi="Calibri"/>
        </w:rPr>
      </w:pPr>
    </w:p>
    <w:p w:rsidR="00E6147A" w:rsidRPr="007F3084" w:rsidRDefault="004872B9" w:rsidP="00DC2141">
      <w:pPr>
        <w:pStyle w:val="Body"/>
        <w:rPr>
          <w:rFonts w:ascii="Calibri" w:hAnsi="Calibri"/>
        </w:rPr>
      </w:pPr>
      <w:r w:rsidRPr="007F3084">
        <w:rPr>
          <w:rFonts w:ascii="Calibri" w:hAnsi="Calibri"/>
          <w:b/>
          <w:bCs/>
          <w:u w:val="single"/>
        </w:rPr>
        <w:t>Implementation:</w:t>
      </w:r>
    </w:p>
    <w:p w:rsidR="00E6147A" w:rsidRPr="007F3084" w:rsidRDefault="004872B9" w:rsidP="00DC2141">
      <w:pPr>
        <w:pStyle w:val="Body"/>
        <w:numPr>
          <w:ilvl w:val="0"/>
          <w:numId w:val="3"/>
        </w:numPr>
        <w:rPr>
          <w:rFonts w:ascii="Calibri" w:hAnsi="Calibri"/>
        </w:rPr>
      </w:pPr>
      <w:r w:rsidRPr="007F3084">
        <w:rPr>
          <w:rFonts w:ascii="Calibri" w:hAnsi="Calibri"/>
        </w:rPr>
        <w:t>Planning – Mostly Virtual</w:t>
      </w:r>
    </w:p>
    <w:p w:rsidR="00E6147A" w:rsidRPr="007F3084" w:rsidRDefault="004872B9" w:rsidP="00DC2141">
      <w:pPr>
        <w:pStyle w:val="Body"/>
        <w:numPr>
          <w:ilvl w:val="0"/>
          <w:numId w:val="3"/>
        </w:numPr>
        <w:rPr>
          <w:rFonts w:ascii="Calibri" w:hAnsi="Calibri"/>
        </w:rPr>
      </w:pPr>
      <w:r w:rsidRPr="007F3084">
        <w:rPr>
          <w:rFonts w:ascii="Calibri" w:hAnsi="Calibri"/>
        </w:rPr>
        <w:t>Forums – (Five held as shown below)</w:t>
      </w:r>
    </w:p>
    <w:p w:rsidR="00E6147A" w:rsidRPr="007F3084" w:rsidRDefault="00E6147A" w:rsidP="00DC2141">
      <w:pPr>
        <w:pStyle w:val="Body"/>
        <w:rPr>
          <w:rFonts w:ascii="Calibri" w:hAnsi="Calibri"/>
        </w:rPr>
      </w:pPr>
    </w:p>
    <w:p w:rsidR="00E6147A" w:rsidRPr="007F3084" w:rsidRDefault="00E6147A" w:rsidP="00DC2141">
      <w:pPr>
        <w:pStyle w:val="Body"/>
        <w:rPr>
          <w:rFonts w:ascii="Calibri" w:hAnsi="Calibri"/>
        </w:rPr>
      </w:pPr>
    </w:p>
    <w:p w:rsidR="00A67D64" w:rsidRDefault="00A67D64" w:rsidP="00DC2141">
      <w:pPr>
        <w:pStyle w:val="Body"/>
        <w:rPr>
          <w:rFonts w:ascii="Calibri" w:hAnsi="Calibri"/>
          <w:b/>
          <w:bCs/>
          <w:u w:val="single"/>
        </w:rPr>
      </w:pPr>
    </w:p>
    <w:p w:rsidR="00A67D64" w:rsidRDefault="00A67D64" w:rsidP="00DC2141">
      <w:pPr>
        <w:pStyle w:val="Body"/>
        <w:rPr>
          <w:rFonts w:ascii="Calibri" w:hAnsi="Calibri"/>
          <w:b/>
          <w:bCs/>
          <w:u w:val="single"/>
        </w:rPr>
      </w:pPr>
    </w:p>
    <w:p w:rsidR="00A67D64" w:rsidRDefault="00A67D64" w:rsidP="00DC2141">
      <w:pPr>
        <w:pStyle w:val="Body"/>
        <w:rPr>
          <w:rFonts w:ascii="Calibri" w:hAnsi="Calibri"/>
          <w:b/>
          <w:bCs/>
          <w:u w:val="single"/>
        </w:rPr>
      </w:pPr>
    </w:p>
    <w:p w:rsidR="00A67D64" w:rsidRDefault="00A67D64" w:rsidP="00DC2141">
      <w:pPr>
        <w:pStyle w:val="Body"/>
        <w:rPr>
          <w:rFonts w:ascii="Calibri" w:hAnsi="Calibri"/>
          <w:b/>
          <w:bCs/>
          <w:u w:val="single"/>
        </w:rPr>
      </w:pPr>
    </w:p>
    <w:p w:rsidR="00A67D64" w:rsidRDefault="00A67D64" w:rsidP="00DC2141">
      <w:pPr>
        <w:pStyle w:val="Body"/>
        <w:rPr>
          <w:rFonts w:ascii="Calibri" w:hAnsi="Calibri"/>
          <w:b/>
          <w:bCs/>
          <w:u w:val="single"/>
        </w:rPr>
      </w:pPr>
    </w:p>
    <w:p w:rsidR="00A67D64" w:rsidRDefault="00A67D64" w:rsidP="00DC2141">
      <w:pPr>
        <w:pStyle w:val="Body"/>
        <w:rPr>
          <w:rFonts w:ascii="Calibri" w:hAnsi="Calibri"/>
          <w:b/>
          <w:bCs/>
          <w:u w:val="single"/>
        </w:rPr>
      </w:pPr>
    </w:p>
    <w:p w:rsidR="00DC2141" w:rsidRDefault="00DC2141" w:rsidP="00DC2141">
      <w:pPr>
        <w:pStyle w:val="Body"/>
        <w:rPr>
          <w:rFonts w:ascii="Calibri" w:hAnsi="Calibri"/>
          <w:b/>
          <w:bCs/>
          <w:u w:val="single"/>
        </w:rPr>
      </w:pPr>
    </w:p>
    <w:p w:rsidR="00DC2141" w:rsidRDefault="00DC2141" w:rsidP="00DC2141">
      <w:pPr>
        <w:pStyle w:val="Body"/>
        <w:rPr>
          <w:rFonts w:ascii="Calibri" w:hAnsi="Calibri"/>
          <w:b/>
          <w:bCs/>
          <w:u w:val="single"/>
        </w:rPr>
      </w:pPr>
    </w:p>
    <w:p w:rsidR="00DC2141" w:rsidRDefault="00DC2141" w:rsidP="00DC2141">
      <w:pPr>
        <w:pStyle w:val="Body"/>
        <w:rPr>
          <w:rFonts w:ascii="Calibri" w:hAnsi="Calibri"/>
          <w:b/>
          <w:bCs/>
          <w:u w:val="single"/>
        </w:rPr>
      </w:pPr>
    </w:p>
    <w:p w:rsidR="00E6147A" w:rsidRPr="007F3084" w:rsidRDefault="004872B9" w:rsidP="00DC2141">
      <w:pPr>
        <w:pStyle w:val="Body"/>
        <w:rPr>
          <w:rFonts w:ascii="Calibri" w:hAnsi="Calibri"/>
        </w:rPr>
      </w:pPr>
      <w:r w:rsidRPr="007F3084">
        <w:rPr>
          <w:rFonts w:ascii="Calibri" w:hAnsi="Calibri"/>
          <w:b/>
          <w:bCs/>
          <w:u w:val="single"/>
        </w:rPr>
        <w:t xml:space="preserve">Implementation of Forums: </w:t>
      </w:r>
    </w:p>
    <w:p w:rsidR="00E6147A" w:rsidRPr="007F3084" w:rsidRDefault="00E6147A" w:rsidP="00DC2141">
      <w:pPr>
        <w:pStyle w:val="Body"/>
        <w:rPr>
          <w:rFonts w:ascii="Calibri" w:hAnsi="Calibri"/>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8"/>
        <w:gridCol w:w="2408"/>
        <w:gridCol w:w="2408"/>
        <w:gridCol w:w="2408"/>
      </w:tblGrid>
      <w:tr w:rsidR="00E6147A" w:rsidRPr="007F3084">
        <w:trPr>
          <w:trHeight w:val="285"/>
        </w:trPr>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6147A" w:rsidRPr="007F3084" w:rsidRDefault="004872B9">
            <w:pPr>
              <w:pStyle w:val="TableStyle2"/>
              <w:rPr>
                <w:rFonts w:ascii="Calibri" w:hAnsi="Calibri"/>
              </w:rPr>
            </w:pPr>
            <w:r w:rsidRPr="007F3084">
              <w:rPr>
                <w:rFonts w:ascii="Calibri" w:hAnsi="Calibri"/>
                <w:b/>
                <w:bCs/>
                <w:sz w:val="24"/>
                <w:szCs w:val="24"/>
              </w:rPr>
              <w:t>Date</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6147A" w:rsidRPr="007F3084" w:rsidRDefault="004872B9">
            <w:pPr>
              <w:pStyle w:val="TableStyle2"/>
              <w:rPr>
                <w:rFonts w:ascii="Calibri" w:hAnsi="Calibri"/>
              </w:rPr>
            </w:pPr>
            <w:r w:rsidRPr="007F3084">
              <w:rPr>
                <w:rFonts w:ascii="Calibri" w:hAnsi="Calibri"/>
                <w:b/>
                <w:bCs/>
                <w:sz w:val="24"/>
                <w:szCs w:val="24"/>
              </w:rPr>
              <w:t>Venue</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6147A" w:rsidRPr="007F3084" w:rsidRDefault="004872B9">
            <w:pPr>
              <w:pStyle w:val="TableStyle2"/>
              <w:rPr>
                <w:rFonts w:ascii="Calibri" w:hAnsi="Calibri"/>
              </w:rPr>
            </w:pPr>
            <w:r w:rsidRPr="007F3084">
              <w:rPr>
                <w:rFonts w:ascii="Calibri" w:hAnsi="Calibri"/>
                <w:b/>
                <w:bCs/>
                <w:sz w:val="24"/>
                <w:szCs w:val="24"/>
              </w:rPr>
              <w:t>Outputs</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6147A" w:rsidRPr="007F3084" w:rsidRDefault="004872B9">
            <w:pPr>
              <w:pStyle w:val="TableStyle2"/>
              <w:rPr>
                <w:rFonts w:ascii="Calibri" w:hAnsi="Calibri"/>
              </w:rPr>
            </w:pPr>
            <w:r w:rsidRPr="007F3084">
              <w:rPr>
                <w:rFonts w:ascii="Calibri" w:hAnsi="Calibri"/>
                <w:b/>
                <w:bCs/>
                <w:sz w:val="24"/>
                <w:szCs w:val="24"/>
              </w:rPr>
              <w:t>Comments</w:t>
            </w:r>
          </w:p>
        </w:tc>
      </w:tr>
      <w:tr w:rsidR="00E6147A" w:rsidRPr="007F3084">
        <w:trPr>
          <w:trHeight w:val="1205"/>
        </w:trPr>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6147A" w:rsidRPr="007F3084" w:rsidRDefault="004872B9">
            <w:pPr>
              <w:pStyle w:val="Default"/>
              <w:tabs>
                <w:tab w:val="left" w:pos="1440"/>
              </w:tabs>
              <w:suppressAutoHyphens/>
              <w:outlineLvl w:val="0"/>
              <w:rPr>
                <w:rFonts w:ascii="Calibri" w:hAnsi="Calibri"/>
              </w:rPr>
            </w:pPr>
            <w:r w:rsidRPr="007F3084">
              <w:rPr>
                <w:rFonts w:ascii="Calibri" w:eastAsia="Calibri" w:hAnsi="Calibri" w:cs="Calibri"/>
              </w:rPr>
              <w:t>3</w:t>
            </w:r>
            <w:r w:rsidRPr="007F3084">
              <w:rPr>
                <w:rFonts w:ascii="Calibri" w:eastAsia="Calibri" w:hAnsi="Calibri" w:cs="Calibri"/>
                <w:position w:val="-1"/>
                <w:vertAlign w:val="superscript"/>
              </w:rPr>
              <w:t>rd</w:t>
            </w:r>
            <w:r w:rsidRPr="007F3084">
              <w:rPr>
                <w:rFonts w:ascii="Calibri" w:eastAsia="Calibri" w:hAnsi="Calibri" w:cs="Calibri"/>
              </w:rPr>
              <w:t xml:space="preserve"> December 2015</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6147A" w:rsidRPr="007F3084" w:rsidRDefault="004872B9">
            <w:pPr>
              <w:pStyle w:val="Default"/>
              <w:tabs>
                <w:tab w:val="left" w:pos="1440"/>
              </w:tabs>
              <w:suppressAutoHyphens/>
              <w:outlineLvl w:val="0"/>
              <w:rPr>
                <w:rFonts w:ascii="Calibri" w:hAnsi="Calibri"/>
              </w:rPr>
            </w:pPr>
            <w:r w:rsidRPr="007F3084">
              <w:rPr>
                <w:rFonts w:ascii="Calibri" w:eastAsia="Calibri" w:hAnsi="Calibri" w:cs="Calibri"/>
              </w:rPr>
              <w:t xml:space="preserve">Utithini Primary School, Kaewa Location in Masinga Subcounty of Machakos County </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6147A" w:rsidRPr="007F3084" w:rsidRDefault="004872B9">
            <w:pPr>
              <w:pStyle w:val="Default"/>
              <w:tabs>
                <w:tab w:val="left" w:pos="1440"/>
              </w:tabs>
              <w:suppressAutoHyphens/>
              <w:outlineLvl w:val="0"/>
              <w:rPr>
                <w:rFonts w:ascii="Calibri" w:hAnsi="Calibri"/>
              </w:rPr>
            </w:pPr>
            <w:r w:rsidRPr="007F3084">
              <w:rPr>
                <w:rFonts w:ascii="Calibri" w:eastAsia="Calibri" w:hAnsi="Calibri" w:cs="Calibri"/>
              </w:rPr>
              <w:t>Over 300 representatives of Disability Groups from greater Machakos and parts of Kitui Reached</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6147A" w:rsidRPr="007F3084" w:rsidRDefault="00E6147A">
            <w:pPr>
              <w:rPr>
                <w:rFonts w:ascii="Calibri" w:hAnsi="Calibri"/>
              </w:rPr>
            </w:pPr>
          </w:p>
        </w:tc>
      </w:tr>
      <w:tr w:rsidR="00E6147A" w:rsidRPr="007F3084">
        <w:trPr>
          <w:trHeight w:val="1685"/>
        </w:trPr>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6147A" w:rsidRPr="007F3084" w:rsidRDefault="004872B9">
            <w:pPr>
              <w:pStyle w:val="Default"/>
              <w:tabs>
                <w:tab w:val="left" w:pos="1440"/>
              </w:tabs>
              <w:suppressAutoHyphens/>
              <w:outlineLvl w:val="0"/>
              <w:rPr>
                <w:rFonts w:ascii="Calibri" w:hAnsi="Calibri"/>
              </w:rPr>
            </w:pPr>
            <w:r w:rsidRPr="007F3084">
              <w:rPr>
                <w:rFonts w:ascii="Calibri" w:eastAsia="Calibri" w:hAnsi="Calibri" w:cs="Calibri"/>
              </w:rPr>
              <w:t>19</w:t>
            </w:r>
            <w:r w:rsidRPr="007F3084">
              <w:rPr>
                <w:rFonts w:ascii="Calibri" w:eastAsia="Calibri" w:hAnsi="Calibri" w:cs="Calibri"/>
                <w:position w:val="-1"/>
                <w:vertAlign w:val="superscript"/>
              </w:rPr>
              <w:t>th</w:t>
            </w:r>
            <w:r w:rsidRPr="007F3084">
              <w:rPr>
                <w:rFonts w:ascii="Calibri" w:eastAsia="Calibri" w:hAnsi="Calibri" w:cs="Calibri"/>
              </w:rPr>
              <w:t xml:space="preserve"> December 2015</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6147A" w:rsidRPr="007F3084" w:rsidRDefault="004872B9">
            <w:pPr>
              <w:pStyle w:val="Default"/>
              <w:tabs>
                <w:tab w:val="left" w:pos="1440"/>
              </w:tabs>
              <w:suppressAutoHyphens/>
              <w:outlineLvl w:val="0"/>
              <w:rPr>
                <w:rFonts w:ascii="Calibri" w:hAnsi="Calibri"/>
              </w:rPr>
            </w:pPr>
            <w:r w:rsidRPr="007F3084">
              <w:rPr>
                <w:rFonts w:ascii="Calibri" w:eastAsia="Calibri" w:hAnsi="Calibri" w:cs="Calibri"/>
              </w:rPr>
              <w:t xml:space="preserve">Golden Palace Hotel, In Nakuru Town. </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6147A" w:rsidRPr="007F3084" w:rsidRDefault="004872B9">
            <w:pPr>
              <w:pStyle w:val="Default"/>
              <w:tabs>
                <w:tab w:val="left" w:pos="1440"/>
              </w:tabs>
              <w:suppressAutoHyphens/>
              <w:outlineLvl w:val="0"/>
              <w:rPr>
                <w:rFonts w:ascii="Calibri" w:hAnsi="Calibri"/>
              </w:rPr>
            </w:pPr>
            <w:r w:rsidRPr="007F3084">
              <w:rPr>
                <w:rFonts w:ascii="Calibri" w:eastAsia="Calibri" w:hAnsi="Calibri" w:cs="Calibri"/>
              </w:rPr>
              <w:t xml:space="preserve">-41 representatives of CSOs from Bomet, Kericho, Nakuru, Baringo and Laikipia Counties. </w:t>
            </w:r>
          </w:p>
          <w:p w:rsidR="00E6147A" w:rsidRPr="007F3084" w:rsidRDefault="004872B9">
            <w:pPr>
              <w:pStyle w:val="Default"/>
              <w:numPr>
                <w:ilvl w:val="0"/>
                <w:numId w:val="6"/>
              </w:numPr>
              <w:suppressAutoHyphens/>
              <w:outlineLvl w:val="0"/>
              <w:rPr>
                <w:rFonts w:ascii="Calibri" w:eastAsia="Calibri" w:hAnsi="Calibri" w:cs="Calibri"/>
              </w:rPr>
            </w:pPr>
            <w:r w:rsidRPr="007F3084">
              <w:rPr>
                <w:rFonts w:ascii="Calibri" w:eastAsia="Calibri" w:hAnsi="Calibri" w:cs="Calibri"/>
              </w:rPr>
              <w:t>Press Communique</w:t>
            </w:r>
          </w:p>
          <w:p w:rsidR="00E6147A" w:rsidRPr="007F3084" w:rsidRDefault="004872B9">
            <w:pPr>
              <w:pStyle w:val="Default"/>
              <w:numPr>
                <w:ilvl w:val="0"/>
                <w:numId w:val="6"/>
              </w:numPr>
              <w:suppressAutoHyphens/>
              <w:outlineLvl w:val="0"/>
              <w:rPr>
                <w:rFonts w:ascii="Calibri" w:eastAsia="Calibri" w:hAnsi="Calibri" w:cs="Calibri"/>
              </w:rPr>
            </w:pPr>
            <w:r w:rsidRPr="007F3084">
              <w:rPr>
                <w:rFonts w:ascii="Calibri" w:eastAsia="Calibri" w:hAnsi="Calibri" w:cs="Calibri"/>
              </w:rPr>
              <w:t>Radio Talk Show</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6147A" w:rsidRPr="007F3084" w:rsidRDefault="004872B9">
            <w:pPr>
              <w:pStyle w:val="TableStyle2"/>
              <w:rPr>
                <w:rFonts w:ascii="Calibri" w:hAnsi="Calibri"/>
              </w:rPr>
            </w:pPr>
            <w:r w:rsidRPr="007F3084">
              <w:rPr>
                <w:rFonts w:ascii="Calibri" w:hAnsi="Calibri"/>
                <w:sz w:val="22"/>
                <w:szCs w:val="22"/>
              </w:rPr>
              <w:t xml:space="preserve">The team was wondering whether the discussions the Radio Talk Show initiated were ongoing or if the discussion died out. </w:t>
            </w:r>
          </w:p>
        </w:tc>
      </w:tr>
      <w:tr w:rsidR="00E6147A" w:rsidRPr="007F3084">
        <w:trPr>
          <w:trHeight w:val="1205"/>
        </w:trPr>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6147A" w:rsidRPr="007F3084" w:rsidRDefault="00E6147A">
            <w:pPr>
              <w:rPr>
                <w:rFonts w:ascii="Calibri" w:hAnsi="Calibri"/>
              </w:rPr>
            </w:pP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6147A" w:rsidRPr="007F3084" w:rsidRDefault="00FC6F34">
            <w:pPr>
              <w:rPr>
                <w:rFonts w:ascii="Calibri" w:hAnsi="Calibri"/>
              </w:rPr>
            </w:pPr>
            <w:r>
              <w:rPr>
                <w:rFonts w:ascii="Calibri" w:hAnsi="Calibri"/>
              </w:rPr>
              <w:t>Nyanza and Western Learning forum</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6147A" w:rsidRPr="007F3084" w:rsidRDefault="004872B9">
            <w:pPr>
              <w:pStyle w:val="Default"/>
              <w:tabs>
                <w:tab w:val="left" w:pos="1440"/>
              </w:tabs>
              <w:suppressAutoHyphens/>
              <w:outlineLvl w:val="0"/>
              <w:rPr>
                <w:rFonts w:ascii="Calibri" w:hAnsi="Calibri"/>
              </w:rPr>
            </w:pPr>
            <w:r w:rsidRPr="007F3084">
              <w:rPr>
                <w:rFonts w:ascii="Calibri" w:eastAsia="Calibri" w:hAnsi="Calibri" w:cs="Calibri"/>
              </w:rPr>
              <w:t xml:space="preserve">40 representatives of CSOs from Nyanza and western - covered by </w:t>
            </w:r>
            <w:r w:rsidRPr="007F3084">
              <w:rPr>
                <w:rFonts w:ascii="Calibri" w:eastAsia="Calibri" w:hAnsi="Calibri" w:cs="Calibri"/>
                <w:i/>
                <w:iCs/>
              </w:rPr>
              <w:t>Osienala</w:t>
            </w:r>
            <w:r w:rsidRPr="007F3084">
              <w:rPr>
                <w:rFonts w:ascii="Calibri" w:eastAsia="Calibri" w:hAnsi="Calibri" w:cs="Calibri"/>
              </w:rPr>
              <w:t xml:space="preserve"> and </w:t>
            </w:r>
            <w:r w:rsidRPr="007F3084">
              <w:rPr>
                <w:rFonts w:ascii="Calibri" w:eastAsia="Calibri" w:hAnsi="Calibri" w:cs="Calibri"/>
                <w:i/>
                <w:iCs/>
              </w:rPr>
              <w:t>Radio</w:t>
            </w:r>
            <w:r w:rsidRPr="007F3084">
              <w:rPr>
                <w:rFonts w:ascii="Calibri" w:eastAsia="Calibri" w:hAnsi="Calibri" w:cs="Calibri"/>
              </w:rPr>
              <w:t xml:space="preserve"> </w:t>
            </w:r>
            <w:r w:rsidRPr="007F3084">
              <w:rPr>
                <w:rFonts w:ascii="Calibri" w:eastAsia="Calibri" w:hAnsi="Calibri" w:cs="Calibri"/>
                <w:i/>
                <w:iCs/>
              </w:rPr>
              <w:t xml:space="preserve">Namrolwe </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6147A" w:rsidRPr="007F3084" w:rsidRDefault="00E6147A">
            <w:pPr>
              <w:rPr>
                <w:rFonts w:ascii="Calibri" w:hAnsi="Calibri"/>
              </w:rPr>
            </w:pPr>
          </w:p>
        </w:tc>
      </w:tr>
      <w:tr w:rsidR="00E6147A" w:rsidRPr="007F3084">
        <w:trPr>
          <w:trHeight w:val="3365"/>
        </w:trPr>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6147A" w:rsidRPr="007F3084" w:rsidRDefault="004872B9">
            <w:pPr>
              <w:pStyle w:val="Default"/>
              <w:tabs>
                <w:tab w:val="left" w:pos="1440"/>
              </w:tabs>
              <w:suppressAutoHyphens/>
              <w:outlineLvl w:val="0"/>
              <w:rPr>
                <w:rFonts w:ascii="Calibri" w:hAnsi="Calibri"/>
              </w:rPr>
            </w:pPr>
            <w:r w:rsidRPr="007F3084">
              <w:rPr>
                <w:rFonts w:ascii="Calibri" w:eastAsia="Calibri" w:hAnsi="Calibri" w:cs="Calibri"/>
              </w:rPr>
              <w:t>1</w:t>
            </w:r>
            <w:r w:rsidRPr="007F3084">
              <w:rPr>
                <w:rFonts w:ascii="Calibri" w:eastAsia="Calibri" w:hAnsi="Calibri" w:cs="Calibri"/>
                <w:position w:val="-1"/>
                <w:vertAlign w:val="superscript"/>
              </w:rPr>
              <w:t>st</w:t>
            </w:r>
            <w:r w:rsidRPr="007F3084">
              <w:rPr>
                <w:rFonts w:ascii="Calibri" w:eastAsia="Calibri" w:hAnsi="Calibri" w:cs="Calibri"/>
              </w:rPr>
              <w:t xml:space="preserve"> April 2016</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6147A" w:rsidRPr="007F3084" w:rsidRDefault="004872B9">
            <w:pPr>
              <w:pStyle w:val="Default"/>
              <w:tabs>
                <w:tab w:val="left" w:pos="1440"/>
              </w:tabs>
              <w:suppressAutoHyphens/>
              <w:outlineLvl w:val="0"/>
              <w:rPr>
                <w:rFonts w:ascii="Calibri" w:hAnsi="Calibri"/>
              </w:rPr>
            </w:pPr>
            <w:r w:rsidRPr="007F3084">
              <w:rPr>
                <w:rFonts w:ascii="Calibri" w:eastAsia="Calibri" w:hAnsi="Calibri" w:cs="Calibri"/>
              </w:rPr>
              <w:t>Legacy Hotel, Chaka</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6147A" w:rsidRPr="007F3084" w:rsidRDefault="004872B9">
            <w:pPr>
              <w:pStyle w:val="Default"/>
              <w:tabs>
                <w:tab w:val="left" w:pos="1440"/>
              </w:tabs>
              <w:suppressAutoHyphens/>
              <w:outlineLvl w:val="0"/>
              <w:rPr>
                <w:rFonts w:ascii="Calibri" w:hAnsi="Calibri"/>
              </w:rPr>
            </w:pPr>
            <w:r w:rsidRPr="007F3084">
              <w:rPr>
                <w:rFonts w:ascii="Calibri" w:eastAsia="Calibri" w:hAnsi="Calibri" w:cs="Calibri"/>
              </w:rPr>
              <w:t>43 representatives of CSOs from Kirinyaga, Meru, Tharaka Nithi and Embu Counties Reached</w:t>
            </w:r>
          </w:p>
          <w:p w:rsidR="00E6147A" w:rsidRPr="007F3084" w:rsidRDefault="004872B9">
            <w:pPr>
              <w:pStyle w:val="Default"/>
              <w:tabs>
                <w:tab w:val="left" w:pos="1440"/>
              </w:tabs>
              <w:suppressAutoHyphens/>
              <w:outlineLvl w:val="0"/>
              <w:rPr>
                <w:rFonts w:ascii="Calibri" w:hAnsi="Calibri"/>
              </w:rPr>
            </w:pPr>
            <w:r w:rsidRPr="007F3084">
              <w:rPr>
                <w:rFonts w:ascii="Calibri" w:eastAsia="Calibri" w:hAnsi="Calibri" w:cs="Calibri"/>
              </w:rPr>
              <w:t>-Press Communique</w:t>
            </w:r>
          </w:p>
          <w:p w:rsidR="00E6147A" w:rsidRPr="007F3084" w:rsidRDefault="004872B9">
            <w:pPr>
              <w:pStyle w:val="Default"/>
              <w:tabs>
                <w:tab w:val="left" w:pos="1440"/>
              </w:tabs>
              <w:suppressAutoHyphens/>
              <w:outlineLvl w:val="0"/>
              <w:rPr>
                <w:rFonts w:ascii="Calibri" w:hAnsi="Calibri"/>
              </w:rPr>
            </w:pPr>
            <w:r w:rsidRPr="007F3084">
              <w:rPr>
                <w:rFonts w:ascii="Calibri" w:eastAsia="Calibri" w:hAnsi="Calibri" w:cs="Calibri"/>
              </w:rPr>
              <w:t>-WhatsApp Group</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6147A" w:rsidRPr="007F3084" w:rsidRDefault="004872B9">
            <w:pPr>
              <w:pStyle w:val="Default"/>
              <w:numPr>
                <w:ilvl w:val="0"/>
                <w:numId w:val="7"/>
              </w:numPr>
              <w:suppressAutoHyphens/>
              <w:outlineLvl w:val="0"/>
              <w:rPr>
                <w:rFonts w:ascii="Calibri" w:eastAsia="Calibri" w:hAnsi="Calibri" w:cs="Calibri"/>
              </w:rPr>
            </w:pPr>
            <w:r w:rsidRPr="007F3084">
              <w:rPr>
                <w:rFonts w:ascii="Calibri" w:eastAsia="Calibri" w:hAnsi="Calibri" w:cs="Calibri"/>
              </w:rPr>
              <w:t>The WhatsApp Group is the most active so far</w:t>
            </w:r>
          </w:p>
          <w:p w:rsidR="00E6147A" w:rsidRPr="007F3084" w:rsidRDefault="004872B9">
            <w:pPr>
              <w:pStyle w:val="Default"/>
              <w:numPr>
                <w:ilvl w:val="0"/>
                <w:numId w:val="7"/>
              </w:numPr>
              <w:suppressAutoHyphens/>
              <w:outlineLvl w:val="0"/>
              <w:rPr>
                <w:rFonts w:ascii="Calibri" w:eastAsia="Calibri" w:hAnsi="Calibri" w:cs="Calibri"/>
              </w:rPr>
            </w:pPr>
            <w:r w:rsidRPr="007F3084">
              <w:rPr>
                <w:rFonts w:ascii="Calibri" w:eastAsia="Calibri" w:hAnsi="Calibri" w:cs="Calibri"/>
              </w:rPr>
              <w:t xml:space="preserve">They are having discussions with Senators  </w:t>
            </w:r>
          </w:p>
          <w:p w:rsidR="00E6147A" w:rsidRPr="007F3084" w:rsidRDefault="004872B9">
            <w:pPr>
              <w:pStyle w:val="Default"/>
              <w:numPr>
                <w:ilvl w:val="0"/>
                <w:numId w:val="7"/>
              </w:numPr>
              <w:suppressAutoHyphens/>
              <w:outlineLvl w:val="0"/>
              <w:rPr>
                <w:rFonts w:ascii="Calibri" w:eastAsia="Calibri" w:hAnsi="Calibri" w:cs="Calibri"/>
              </w:rPr>
            </w:pPr>
            <w:r w:rsidRPr="007F3084">
              <w:rPr>
                <w:rFonts w:ascii="Calibri" w:eastAsia="Calibri" w:hAnsi="Calibri" w:cs="Calibri"/>
              </w:rPr>
              <w:t>Should encourage the creation of petitions to the senate</w:t>
            </w:r>
          </w:p>
          <w:p w:rsidR="00E6147A" w:rsidRPr="007F3084" w:rsidRDefault="004872B9">
            <w:pPr>
              <w:pStyle w:val="Default"/>
              <w:numPr>
                <w:ilvl w:val="0"/>
                <w:numId w:val="7"/>
              </w:numPr>
              <w:suppressAutoHyphens/>
              <w:outlineLvl w:val="0"/>
              <w:rPr>
                <w:rFonts w:ascii="Calibri" w:eastAsia="Calibri" w:hAnsi="Calibri" w:cs="Calibri"/>
              </w:rPr>
            </w:pPr>
            <w:r w:rsidRPr="007F3084">
              <w:rPr>
                <w:rFonts w:ascii="Calibri" w:eastAsia="Calibri" w:hAnsi="Calibri" w:cs="Calibri"/>
              </w:rPr>
              <w:t>Should make sure to continue furthering discussions and stay on topic</w:t>
            </w:r>
          </w:p>
        </w:tc>
      </w:tr>
      <w:tr w:rsidR="00E6147A" w:rsidRPr="007F3084">
        <w:trPr>
          <w:trHeight w:val="2797"/>
        </w:trPr>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6147A" w:rsidRPr="007F3084" w:rsidRDefault="004872B9">
            <w:pPr>
              <w:pStyle w:val="Default"/>
              <w:tabs>
                <w:tab w:val="left" w:pos="1440"/>
              </w:tabs>
              <w:suppressAutoHyphens/>
              <w:outlineLvl w:val="0"/>
              <w:rPr>
                <w:rFonts w:ascii="Calibri" w:hAnsi="Calibri"/>
              </w:rPr>
            </w:pPr>
            <w:r w:rsidRPr="007F3084">
              <w:rPr>
                <w:rFonts w:ascii="Calibri" w:eastAsia="Calibri" w:hAnsi="Calibri" w:cs="Calibri"/>
              </w:rPr>
              <w:t>15</w:t>
            </w:r>
            <w:r w:rsidRPr="007F3084">
              <w:rPr>
                <w:rFonts w:ascii="Calibri" w:eastAsia="Calibri" w:hAnsi="Calibri" w:cs="Calibri"/>
                <w:position w:val="-1"/>
                <w:vertAlign w:val="superscript"/>
              </w:rPr>
              <w:t>th</w:t>
            </w:r>
            <w:r w:rsidRPr="007F3084">
              <w:rPr>
                <w:rFonts w:ascii="Calibri" w:eastAsia="Calibri" w:hAnsi="Calibri" w:cs="Calibri"/>
              </w:rPr>
              <w:t xml:space="preserve"> April 2016</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6147A" w:rsidRPr="007F3084" w:rsidRDefault="004872B9">
            <w:pPr>
              <w:pStyle w:val="Default"/>
              <w:tabs>
                <w:tab w:val="left" w:pos="1440"/>
              </w:tabs>
              <w:suppressAutoHyphens/>
              <w:outlineLvl w:val="0"/>
              <w:rPr>
                <w:rFonts w:ascii="Calibri" w:hAnsi="Calibri"/>
              </w:rPr>
            </w:pPr>
            <w:r w:rsidRPr="007F3084">
              <w:rPr>
                <w:rFonts w:ascii="Calibri" w:eastAsia="Calibri" w:hAnsi="Calibri" w:cs="Calibri"/>
              </w:rPr>
              <w:t>Chomazone Hotel</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6147A" w:rsidRPr="007F3084" w:rsidRDefault="004872B9">
            <w:pPr>
              <w:pStyle w:val="Default"/>
              <w:tabs>
                <w:tab w:val="left" w:pos="1440"/>
              </w:tabs>
              <w:suppressAutoHyphens/>
              <w:outlineLvl w:val="0"/>
              <w:rPr>
                <w:rFonts w:ascii="Calibri" w:hAnsi="Calibri"/>
              </w:rPr>
            </w:pPr>
            <w:r w:rsidRPr="007F3084">
              <w:rPr>
                <w:rFonts w:ascii="Calibri" w:eastAsia="Calibri" w:hAnsi="Calibri" w:cs="Calibri"/>
              </w:rPr>
              <w:t>-40 Representatives of CSOs from Turkana County Reached,</w:t>
            </w:r>
          </w:p>
          <w:p w:rsidR="00E6147A" w:rsidRPr="007F3084" w:rsidRDefault="004872B9">
            <w:pPr>
              <w:pStyle w:val="Default"/>
              <w:numPr>
                <w:ilvl w:val="0"/>
                <w:numId w:val="8"/>
              </w:numPr>
              <w:suppressAutoHyphens/>
              <w:outlineLvl w:val="0"/>
              <w:rPr>
                <w:rFonts w:ascii="Calibri" w:eastAsia="Calibri" w:hAnsi="Calibri" w:cs="Calibri"/>
              </w:rPr>
            </w:pPr>
            <w:r w:rsidRPr="007F3084">
              <w:rPr>
                <w:rFonts w:ascii="Calibri" w:eastAsia="Calibri" w:hAnsi="Calibri" w:cs="Calibri"/>
              </w:rPr>
              <w:t>Press Conference/Communique</w:t>
            </w:r>
          </w:p>
          <w:p w:rsidR="00E6147A" w:rsidRPr="007F3084" w:rsidRDefault="004872B9">
            <w:pPr>
              <w:pStyle w:val="Default"/>
              <w:numPr>
                <w:ilvl w:val="0"/>
                <w:numId w:val="8"/>
              </w:numPr>
              <w:suppressAutoHyphens/>
              <w:outlineLvl w:val="0"/>
              <w:rPr>
                <w:rFonts w:ascii="Calibri" w:eastAsia="Calibri" w:hAnsi="Calibri" w:cs="Calibri"/>
              </w:rPr>
            </w:pPr>
            <w:r w:rsidRPr="007F3084">
              <w:rPr>
                <w:rFonts w:ascii="Calibri" w:eastAsia="Calibri" w:hAnsi="Calibri" w:cs="Calibri"/>
              </w:rPr>
              <w:t>WhatsApp Group</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6147A" w:rsidRPr="007F3084" w:rsidRDefault="004872B9">
            <w:pPr>
              <w:pStyle w:val="Body"/>
              <w:numPr>
                <w:ilvl w:val="0"/>
                <w:numId w:val="9"/>
              </w:numPr>
              <w:spacing w:before="160" w:line="288" w:lineRule="auto"/>
              <w:rPr>
                <w:rFonts w:ascii="Calibri" w:hAnsi="Calibri"/>
                <w:sz w:val="24"/>
                <w:szCs w:val="24"/>
              </w:rPr>
            </w:pPr>
            <w:r w:rsidRPr="007F3084">
              <w:rPr>
                <w:rFonts w:ascii="Calibri" w:hAnsi="Calibri"/>
                <w:sz w:val="24"/>
                <w:szCs w:val="24"/>
              </w:rPr>
              <w:t>CSOs were going to petition the senate to finalise the law</w:t>
            </w:r>
          </w:p>
          <w:p w:rsidR="00E6147A" w:rsidRPr="007F3084" w:rsidRDefault="004872B9">
            <w:pPr>
              <w:pStyle w:val="Body"/>
              <w:numPr>
                <w:ilvl w:val="0"/>
                <w:numId w:val="9"/>
              </w:numPr>
              <w:spacing w:before="160" w:line="288" w:lineRule="auto"/>
              <w:rPr>
                <w:rFonts w:ascii="Calibri" w:hAnsi="Calibri"/>
                <w:sz w:val="24"/>
                <w:szCs w:val="24"/>
              </w:rPr>
            </w:pPr>
            <w:r w:rsidRPr="007F3084">
              <w:rPr>
                <w:rFonts w:ascii="Calibri" w:hAnsi="Calibri"/>
                <w:sz w:val="24"/>
                <w:szCs w:val="24"/>
              </w:rPr>
              <w:t xml:space="preserve"> 200 representations from different CSOs and VSOs</w:t>
            </w:r>
          </w:p>
        </w:tc>
      </w:tr>
    </w:tbl>
    <w:p w:rsidR="00E6147A" w:rsidRPr="007F3084" w:rsidRDefault="00E6147A">
      <w:pPr>
        <w:pStyle w:val="Body"/>
        <w:rPr>
          <w:rFonts w:ascii="Calibri" w:hAnsi="Calibri"/>
        </w:rPr>
      </w:pPr>
    </w:p>
    <w:p w:rsidR="00E6147A" w:rsidRPr="007F3084" w:rsidRDefault="00E6147A">
      <w:pPr>
        <w:pStyle w:val="Body"/>
        <w:rPr>
          <w:rFonts w:ascii="Calibri" w:hAnsi="Calibri"/>
        </w:rPr>
      </w:pPr>
    </w:p>
    <w:p w:rsidR="000137BF" w:rsidRDefault="000137BF">
      <w:pPr>
        <w:pStyle w:val="Body"/>
        <w:rPr>
          <w:rFonts w:ascii="Calibri" w:hAnsi="Calibri"/>
          <w:b/>
          <w:bCs/>
          <w:u w:val="single"/>
        </w:rPr>
      </w:pPr>
    </w:p>
    <w:p w:rsidR="000137BF" w:rsidRDefault="000137BF">
      <w:pPr>
        <w:pStyle w:val="Body"/>
        <w:rPr>
          <w:rFonts w:ascii="Calibri" w:hAnsi="Calibri"/>
          <w:b/>
          <w:bCs/>
          <w:u w:val="single"/>
        </w:rPr>
      </w:pPr>
    </w:p>
    <w:p w:rsidR="000137BF" w:rsidRDefault="000137BF">
      <w:pPr>
        <w:pStyle w:val="Body"/>
        <w:rPr>
          <w:rFonts w:ascii="Calibri" w:hAnsi="Calibri"/>
          <w:b/>
          <w:bCs/>
          <w:u w:val="single"/>
        </w:rPr>
      </w:pPr>
    </w:p>
    <w:p w:rsidR="000137BF" w:rsidRDefault="000137BF">
      <w:pPr>
        <w:pStyle w:val="Body"/>
        <w:rPr>
          <w:rFonts w:ascii="Calibri" w:hAnsi="Calibri"/>
          <w:b/>
          <w:bCs/>
          <w:u w:val="single"/>
        </w:rPr>
      </w:pPr>
    </w:p>
    <w:p w:rsidR="000137BF" w:rsidRDefault="000137BF">
      <w:pPr>
        <w:pStyle w:val="Body"/>
        <w:rPr>
          <w:rFonts w:ascii="Calibri" w:hAnsi="Calibri"/>
          <w:b/>
          <w:bCs/>
          <w:u w:val="single"/>
        </w:rPr>
      </w:pPr>
    </w:p>
    <w:p w:rsidR="00E6147A" w:rsidRPr="007F3084" w:rsidRDefault="004872B9">
      <w:pPr>
        <w:pStyle w:val="Body"/>
        <w:rPr>
          <w:rFonts w:ascii="Calibri" w:hAnsi="Calibri"/>
        </w:rPr>
      </w:pPr>
      <w:r w:rsidRPr="007F3084">
        <w:rPr>
          <w:rFonts w:ascii="Calibri" w:hAnsi="Calibri"/>
          <w:b/>
          <w:bCs/>
          <w:u w:val="single"/>
        </w:rPr>
        <w:t>County Representation:</w:t>
      </w:r>
    </w:p>
    <w:p w:rsidR="00E6147A" w:rsidRPr="007F3084" w:rsidRDefault="004872B9">
      <w:pPr>
        <w:pStyle w:val="Body"/>
        <w:numPr>
          <w:ilvl w:val="0"/>
          <w:numId w:val="5"/>
        </w:numPr>
        <w:rPr>
          <w:rFonts w:ascii="Calibri" w:hAnsi="Calibri"/>
        </w:rPr>
      </w:pPr>
      <w:r w:rsidRPr="007F3084">
        <w:rPr>
          <w:rFonts w:ascii="Calibri" w:hAnsi="Calibri"/>
        </w:rPr>
        <w:lastRenderedPageBreak/>
        <w:t>Nakuru</w:t>
      </w:r>
    </w:p>
    <w:p w:rsidR="00E6147A" w:rsidRPr="007F3084" w:rsidRDefault="004872B9">
      <w:pPr>
        <w:pStyle w:val="Body"/>
        <w:numPr>
          <w:ilvl w:val="0"/>
          <w:numId w:val="5"/>
        </w:numPr>
        <w:rPr>
          <w:rFonts w:ascii="Calibri" w:hAnsi="Calibri"/>
        </w:rPr>
      </w:pPr>
      <w:r w:rsidRPr="007F3084">
        <w:rPr>
          <w:rFonts w:ascii="Calibri" w:hAnsi="Calibri"/>
        </w:rPr>
        <w:t>Boringo</w:t>
      </w:r>
    </w:p>
    <w:p w:rsidR="00E6147A" w:rsidRPr="007F3084" w:rsidRDefault="004872B9">
      <w:pPr>
        <w:pStyle w:val="Body"/>
        <w:numPr>
          <w:ilvl w:val="0"/>
          <w:numId w:val="5"/>
        </w:numPr>
        <w:rPr>
          <w:rFonts w:ascii="Calibri" w:hAnsi="Calibri"/>
        </w:rPr>
      </w:pPr>
      <w:r w:rsidRPr="007F3084">
        <w:rPr>
          <w:rFonts w:ascii="Calibri" w:hAnsi="Calibri"/>
        </w:rPr>
        <w:t>Bomet</w:t>
      </w:r>
    </w:p>
    <w:p w:rsidR="00E6147A" w:rsidRPr="007F3084" w:rsidRDefault="004872B9">
      <w:pPr>
        <w:pStyle w:val="Body"/>
        <w:numPr>
          <w:ilvl w:val="0"/>
          <w:numId w:val="5"/>
        </w:numPr>
        <w:rPr>
          <w:rFonts w:ascii="Calibri" w:hAnsi="Calibri"/>
        </w:rPr>
      </w:pPr>
      <w:r w:rsidRPr="007F3084">
        <w:rPr>
          <w:rFonts w:ascii="Calibri" w:hAnsi="Calibri"/>
        </w:rPr>
        <w:t>Kericho</w:t>
      </w:r>
    </w:p>
    <w:p w:rsidR="00E6147A" w:rsidRPr="007F3084" w:rsidRDefault="004872B9">
      <w:pPr>
        <w:pStyle w:val="Body"/>
        <w:numPr>
          <w:ilvl w:val="0"/>
          <w:numId w:val="5"/>
        </w:numPr>
        <w:rPr>
          <w:rFonts w:ascii="Calibri" w:hAnsi="Calibri"/>
        </w:rPr>
      </w:pPr>
      <w:r w:rsidRPr="007F3084">
        <w:rPr>
          <w:rFonts w:ascii="Calibri" w:hAnsi="Calibri"/>
        </w:rPr>
        <w:t>Narok</w:t>
      </w:r>
    </w:p>
    <w:p w:rsidR="00E6147A" w:rsidRPr="007F3084" w:rsidRDefault="004872B9">
      <w:pPr>
        <w:pStyle w:val="Body"/>
        <w:numPr>
          <w:ilvl w:val="0"/>
          <w:numId w:val="5"/>
        </w:numPr>
        <w:rPr>
          <w:rFonts w:ascii="Calibri" w:hAnsi="Calibri"/>
        </w:rPr>
      </w:pPr>
      <w:r w:rsidRPr="007F3084">
        <w:rPr>
          <w:rFonts w:ascii="Calibri" w:hAnsi="Calibri"/>
        </w:rPr>
        <w:t>(+1 more)</w:t>
      </w:r>
    </w:p>
    <w:p w:rsidR="00E6147A" w:rsidRPr="007F3084" w:rsidRDefault="004872B9">
      <w:pPr>
        <w:pStyle w:val="Body"/>
        <w:rPr>
          <w:rFonts w:ascii="Calibri" w:hAnsi="Calibri"/>
        </w:rPr>
      </w:pPr>
      <w:r w:rsidRPr="007F3084">
        <w:rPr>
          <w:rFonts w:ascii="Calibri" w:hAnsi="Calibri"/>
          <w:b/>
          <w:bCs/>
          <w:u w:val="single"/>
        </w:rPr>
        <w:t>No representative from:</w:t>
      </w:r>
    </w:p>
    <w:p w:rsidR="00E6147A" w:rsidRPr="007F3084" w:rsidRDefault="004872B9">
      <w:pPr>
        <w:pStyle w:val="Body"/>
        <w:numPr>
          <w:ilvl w:val="0"/>
          <w:numId w:val="5"/>
        </w:numPr>
        <w:rPr>
          <w:rFonts w:ascii="Calibri" w:hAnsi="Calibri"/>
        </w:rPr>
      </w:pPr>
      <w:r w:rsidRPr="007F3084">
        <w:rPr>
          <w:rFonts w:ascii="Calibri" w:hAnsi="Calibri"/>
        </w:rPr>
        <w:t>Turkana - Lodwar</w:t>
      </w:r>
    </w:p>
    <w:p w:rsidR="00E6147A" w:rsidRPr="007F3084" w:rsidRDefault="00E6147A">
      <w:pPr>
        <w:pStyle w:val="Body"/>
        <w:rPr>
          <w:rFonts w:ascii="Calibri" w:hAnsi="Calibri"/>
        </w:rPr>
      </w:pPr>
    </w:p>
    <w:p w:rsidR="00E6147A" w:rsidRPr="007F3084" w:rsidRDefault="00E6147A">
      <w:pPr>
        <w:pStyle w:val="Body"/>
        <w:rPr>
          <w:rFonts w:ascii="Calibri" w:hAnsi="Calibri"/>
        </w:rPr>
      </w:pPr>
    </w:p>
    <w:p w:rsidR="00E6147A" w:rsidRPr="007F3084" w:rsidRDefault="00E6147A">
      <w:pPr>
        <w:pStyle w:val="Body"/>
        <w:rPr>
          <w:rFonts w:ascii="Calibri" w:hAnsi="Calibri"/>
        </w:rPr>
      </w:pPr>
    </w:p>
    <w:p w:rsidR="00E6147A" w:rsidRPr="007F3084" w:rsidRDefault="004872B9">
      <w:pPr>
        <w:pStyle w:val="Heading"/>
        <w:rPr>
          <w:rFonts w:ascii="Calibri" w:hAnsi="Calibri"/>
        </w:rPr>
      </w:pPr>
      <w:r w:rsidRPr="007F3084">
        <w:rPr>
          <w:rFonts w:ascii="Calibri" w:hAnsi="Calibri"/>
          <w:sz w:val="30"/>
          <w:szCs w:val="30"/>
        </w:rPr>
        <w:t>Mission Methodology</w:t>
      </w:r>
    </w:p>
    <w:p w:rsidR="00E6147A" w:rsidRPr="007F3084" w:rsidRDefault="004872B9">
      <w:pPr>
        <w:pStyle w:val="Body"/>
        <w:rPr>
          <w:rFonts w:ascii="Calibri" w:hAnsi="Calibri"/>
        </w:rPr>
      </w:pPr>
      <w:r w:rsidRPr="007F3084">
        <w:rPr>
          <w:rFonts w:ascii="Calibri" w:hAnsi="Calibri"/>
        </w:rPr>
        <w:t xml:space="preserve">The </w:t>
      </w:r>
      <w:r w:rsidR="002B2295">
        <w:rPr>
          <w:rFonts w:ascii="Calibri" w:hAnsi="Calibri"/>
        </w:rPr>
        <w:t xml:space="preserve">Review </w:t>
      </w:r>
      <w:r w:rsidRPr="007F3084">
        <w:rPr>
          <w:rFonts w:ascii="Calibri" w:hAnsi="Calibri"/>
        </w:rPr>
        <w:t>meeting proceeded by posing two main questions for evaluation</w:t>
      </w:r>
      <w:r w:rsidR="002B2295">
        <w:rPr>
          <w:rFonts w:ascii="Calibri" w:hAnsi="Calibri"/>
        </w:rPr>
        <w:t xml:space="preserve"> to the participants. Below are the questions that were raised</w:t>
      </w:r>
      <w:r w:rsidRPr="007F3084">
        <w:rPr>
          <w:rFonts w:ascii="Calibri" w:hAnsi="Calibri"/>
        </w:rPr>
        <w:t>:</w:t>
      </w:r>
    </w:p>
    <w:p w:rsidR="00E6147A" w:rsidRPr="007F3084" w:rsidRDefault="004872B9">
      <w:pPr>
        <w:pStyle w:val="Body"/>
        <w:numPr>
          <w:ilvl w:val="0"/>
          <w:numId w:val="11"/>
        </w:numPr>
        <w:rPr>
          <w:rFonts w:ascii="Calibri" w:hAnsi="Calibri"/>
        </w:rPr>
      </w:pPr>
      <w:r w:rsidRPr="007F3084">
        <w:rPr>
          <w:rFonts w:ascii="Calibri" w:hAnsi="Calibri"/>
        </w:rPr>
        <w:t xml:space="preserve">The manner in which the forums were </w:t>
      </w:r>
      <w:r w:rsidR="000137BF" w:rsidRPr="007F3084">
        <w:rPr>
          <w:rFonts w:ascii="Calibri" w:hAnsi="Calibri"/>
        </w:rPr>
        <w:t>mobilized</w:t>
      </w:r>
      <w:r w:rsidRPr="007F3084">
        <w:rPr>
          <w:rFonts w:ascii="Calibri" w:hAnsi="Calibri"/>
        </w:rPr>
        <w:t xml:space="preserve"> and undertaken</w:t>
      </w:r>
    </w:p>
    <w:p w:rsidR="00E6147A" w:rsidRPr="007F3084" w:rsidRDefault="004872B9">
      <w:pPr>
        <w:pStyle w:val="Body"/>
        <w:numPr>
          <w:ilvl w:val="0"/>
          <w:numId w:val="11"/>
        </w:numPr>
        <w:rPr>
          <w:rFonts w:ascii="Calibri" w:hAnsi="Calibri"/>
        </w:rPr>
      </w:pPr>
      <w:r w:rsidRPr="007F3084">
        <w:rPr>
          <w:rFonts w:ascii="Calibri" w:hAnsi="Calibri"/>
        </w:rPr>
        <w:t>The post - forum achievements of creating awareness and strategies</w:t>
      </w:r>
    </w:p>
    <w:p w:rsidR="00E6147A" w:rsidRPr="007F3084" w:rsidRDefault="00E6147A">
      <w:pPr>
        <w:pStyle w:val="Body"/>
        <w:rPr>
          <w:rFonts w:ascii="Calibri" w:hAnsi="Calibri"/>
        </w:rPr>
      </w:pPr>
    </w:p>
    <w:p w:rsidR="00E6147A" w:rsidRPr="007F3084" w:rsidRDefault="004872B9">
      <w:pPr>
        <w:pStyle w:val="Body"/>
        <w:rPr>
          <w:rFonts w:ascii="Calibri" w:hAnsi="Calibri"/>
        </w:rPr>
      </w:pPr>
      <w:r w:rsidRPr="007F3084">
        <w:rPr>
          <w:rFonts w:ascii="Calibri" w:hAnsi="Calibri"/>
        </w:rPr>
        <w:t>The meeting participants split in two groups in order to have 30 minute discussions regarding the two questions shown above. Following, the results would be presented by the chosen representatives of each team with the issues raised, improvements and recommendations the discussion let to.</w:t>
      </w:r>
    </w:p>
    <w:p w:rsidR="00E6147A" w:rsidRPr="007F3084" w:rsidRDefault="00E6147A">
      <w:pPr>
        <w:pStyle w:val="Body"/>
        <w:rPr>
          <w:rFonts w:ascii="Calibri" w:hAnsi="Calibri"/>
        </w:rPr>
      </w:pPr>
    </w:p>
    <w:p w:rsidR="00E6147A" w:rsidRPr="007F3084" w:rsidRDefault="00E6147A">
      <w:pPr>
        <w:pStyle w:val="Body"/>
        <w:rPr>
          <w:rFonts w:ascii="Calibri" w:hAnsi="Calibri"/>
        </w:rPr>
      </w:pPr>
    </w:p>
    <w:p w:rsidR="00E6147A" w:rsidRPr="007F3084" w:rsidRDefault="00E6147A">
      <w:pPr>
        <w:pStyle w:val="Body"/>
        <w:rPr>
          <w:rFonts w:ascii="Calibri" w:hAnsi="Calibri"/>
        </w:rPr>
      </w:pPr>
    </w:p>
    <w:p w:rsidR="00E6147A" w:rsidRPr="007F3084" w:rsidRDefault="004872B9">
      <w:pPr>
        <w:pStyle w:val="Body"/>
        <w:rPr>
          <w:rFonts w:ascii="Calibri" w:hAnsi="Calibri"/>
        </w:rPr>
      </w:pPr>
      <w:r w:rsidRPr="007F3084">
        <w:rPr>
          <w:rFonts w:ascii="Calibri" w:hAnsi="Calibri"/>
          <w:b/>
          <w:bCs/>
          <w:u w:val="single"/>
        </w:rPr>
        <w:t>Group 1 findings and main points:</w:t>
      </w:r>
      <w:r w:rsidRPr="007F3084">
        <w:rPr>
          <w:rFonts w:ascii="Calibri" w:hAnsi="Calibri"/>
          <w:b/>
          <w:bCs/>
          <w:u w:val="single"/>
        </w:rPr>
        <w:br/>
      </w:r>
    </w:p>
    <w:p w:rsidR="00E6147A" w:rsidRPr="007F3084" w:rsidRDefault="004872B9">
      <w:pPr>
        <w:pStyle w:val="Body"/>
        <w:numPr>
          <w:ilvl w:val="0"/>
          <w:numId w:val="12"/>
        </w:numPr>
        <w:rPr>
          <w:rFonts w:ascii="Calibri" w:hAnsi="Calibri"/>
          <w:b/>
          <w:bCs/>
          <w:u w:val="single"/>
        </w:rPr>
      </w:pPr>
      <w:r w:rsidRPr="007F3084">
        <w:rPr>
          <w:rFonts w:ascii="Calibri" w:hAnsi="Calibri"/>
        </w:rPr>
        <w:t xml:space="preserve">Nyanza had a very high learning forum attendance, of 95%. However the majority of the members in attendance felt it was too expensive. At the learning forum they were able to draft a memorandum which they are in the process of </w:t>
      </w:r>
      <w:r w:rsidR="000137BF" w:rsidRPr="007F3084">
        <w:rPr>
          <w:rFonts w:ascii="Calibri" w:hAnsi="Calibri"/>
        </w:rPr>
        <w:t>finalizing</w:t>
      </w:r>
      <w:r w:rsidRPr="007F3084">
        <w:rPr>
          <w:rFonts w:ascii="Calibri" w:hAnsi="Calibri"/>
        </w:rPr>
        <w:t>, adopting and presenting to the senator.</w:t>
      </w:r>
    </w:p>
    <w:p w:rsidR="00E6147A" w:rsidRPr="007F3084" w:rsidRDefault="004872B9">
      <w:pPr>
        <w:pStyle w:val="Body"/>
        <w:numPr>
          <w:ilvl w:val="0"/>
          <w:numId w:val="5"/>
        </w:numPr>
        <w:rPr>
          <w:rFonts w:ascii="Calibri" w:hAnsi="Calibri"/>
        </w:rPr>
      </w:pPr>
      <w:r w:rsidRPr="007F3084">
        <w:rPr>
          <w:rFonts w:ascii="Calibri" w:hAnsi="Calibri"/>
        </w:rPr>
        <w:t>Machakos learning forums were a success as the Bill was received well. The senator was also briefly in attendance.</w:t>
      </w:r>
    </w:p>
    <w:p w:rsidR="00E6147A" w:rsidRPr="007F3084" w:rsidRDefault="00DC2141">
      <w:pPr>
        <w:pStyle w:val="Body"/>
        <w:numPr>
          <w:ilvl w:val="0"/>
          <w:numId w:val="5"/>
        </w:numPr>
        <w:rPr>
          <w:rFonts w:ascii="Calibri" w:hAnsi="Calibri"/>
        </w:rPr>
      </w:pPr>
      <w:r>
        <w:rPr>
          <w:rFonts w:ascii="Calibri" w:hAnsi="Calibri"/>
        </w:rPr>
        <w:t>Nakuru</w:t>
      </w:r>
      <w:r w:rsidR="004872B9" w:rsidRPr="007F3084">
        <w:rPr>
          <w:rFonts w:ascii="Calibri" w:hAnsi="Calibri"/>
        </w:rPr>
        <w:t xml:space="preserve"> learning forum had a good representation and they managed to create, adapt and represent their memorandum to the senator.</w:t>
      </w:r>
    </w:p>
    <w:p w:rsidR="00E6147A" w:rsidRPr="007F3084" w:rsidRDefault="004872B9">
      <w:pPr>
        <w:pStyle w:val="Body"/>
        <w:numPr>
          <w:ilvl w:val="0"/>
          <w:numId w:val="5"/>
        </w:numPr>
        <w:rPr>
          <w:rFonts w:ascii="Calibri" w:hAnsi="Calibri"/>
        </w:rPr>
      </w:pPr>
      <w:r w:rsidRPr="007F3084">
        <w:rPr>
          <w:rFonts w:ascii="Calibri" w:hAnsi="Calibri"/>
          <w:lang w:val="it-IT"/>
        </w:rPr>
        <w:t>Nyanza</w:t>
      </w:r>
      <w:r w:rsidRPr="007F3084">
        <w:rPr>
          <w:rFonts w:ascii="Calibri" w:hAnsi="Calibri"/>
        </w:rPr>
        <w:t xml:space="preserve"> is </w:t>
      </w:r>
      <w:r w:rsidR="000137BF" w:rsidRPr="007F3084">
        <w:rPr>
          <w:rFonts w:ascii="Calibri" w:hAnsi="Calibri"/>
        </w:rPr>
        <w:t>finalizing</w:t>
      </w:r>
      <w:r w:rsidRPr="007F3084">
        <w:rPr>
          <w:rFonts w:ascii="Calibri" w:hAnsi="Calibri"/>
        </w:rPr>
        <w:t xml:space="preserve"> their memorandum and is soon to present it to the senator</w:t>
      </w:r>
    </w:p>
    <w:p w:rsidR="00E6147A" w:rsidRPr="007F3084" w:rsidRDefault="004872B9">
      <w:pPr>
        <w:pStyle w:val="Body"/>
        <w:numPr>
          <w:ilvl w:val="0"/>
          <w:numId w:val="5"/>
        </w:numPr>
        <w:rPr>
          <w:rFonts w:ascii="Calibri" w:hAnsi="Calibri"/>
        </w:rPr>
      </w:pPr>
      <w:r w:rsidRPr="007F3084">
        <w:rPr>
          <w:rFonts w:ascii="Calibri" w:hAnsi="Calibri"/>
        </w:rPr>
        <w:t xml:space="preserve">The target number per county (40) is too small in proportion to the vast regions needed to be covered </w:t>
      </w:r>
    </w:p>
    <w:p w:rsidR="00E6147A" w:rsidRPr="007F3084" w:rsidRDefault="004872B9">
      <w:pPr>
        <w:pStyle w:val="Body"/>
        <w:numPr>
          <w:ilvl w:val="0"/>
          <w:numId w:val="5"/>
        </w:numPr>
        <w:rPr>
          <w:rFonts w:ascii="Calibri" w:hAnsi="Calibri"/>
        </w:rPr>
      </w:pPr>
      <w:r w:rsidRPr="007F3084">
        <w:rPr>
          <w:rFonts w:ascii="Calibri" w:hAnsi="Calibri"/>
        </w:rPr>
        <w:t xml:space="preserve">Need to </w:t>
      </w:r>
      <w:r w:rsidR="000137BF" w:rsidRPr="007F3084">
        <w:rPr>
          <w:rFonts w:ascii="Calibri" w:hAnsi="Calibri"/>
        </w:rPr>
        <w:t>maximize</w:t>
      </w:r>
      <w:r w:rsidRPr="007F3084">
        <w:rPr>
          <w:rFonts w:ascii="Calibri" w:hAnsi="Calibri"/>
        </w:rPr>
        <w:t xml:space="preserve"> awareness through media advocacy </w:t>
      </w:r>
    </w:p>
    <w:p w:rsidR="00E6147A" w:rsidRPr="007F3084" w:rsidRDefault="004872B9">
      <w:pPr>
        <w:pStyle w:val="Body"/>
        <w:numPr>
          <w:ilvl w:val="0"/>
          <w:numId w:val="5"/>
        </w:numPr>
        <w:rPr>
          <w:rFonts w:ascii="Calibri" w:hAnsi="Calibri"/>
        </w:rPr>
      </w:pPr>
      <w:r w:rsidRPr="007F3084">
        <w:rPr>
          <w:rFonts w:ascii="Calibri" w:hAnsi="Calibri"/>
        </w:rPr>
        <w:t xml:space="preserve">Along with CSOs, need to target Faith Based </w:t>
      </w:r>
      <w:r w:rsidR="000137BF" w:rsidRPr="007F3084">
        <w:rPr>
          <w:rFonts w:ascii="Calibri" w:hAnsi="Calibri"/>
        </w:rPr>
        <w:t>Organizations</w:t>
      </w:r>
      <w:r w:rsidRPr="007F3084">
        <w:rPr>
          <w:rFonts w:ascii="Calibri" w:hAnsi="Calibri"/>
        </w:rPr>
        <w:t xml:space="preserve"> (FBOs) as this will be a way to reach many people </w:t>
      </w:r>
      <w:r w:rsidRPr="007F3084">
        <w:rPr>
          <w:rFonts w:ascii="Calibri" w:hAnsi="Calibri"/>
        </w:rPr>
        <w:br/>
      </w:r>
      <w:r w:rsidRPr="007F3084">
        <w:rPr>
          <w:rFonts w:ascii="Calibri" w:hAnsi="Calibri"/>
        </w:rPr>
        <w:br/>
      </w:r>
      <w:r w:rsidRPr="007F3084">
        <w:rPr>
          <w:rFonts w:ascii="Calibri" w:hAnsi="Calibri"/>
          <w:u w:val="single"/>
        </w:rPr>
        <w:t>Recommendations</w:t>
      </w:r>
      <w:r w:rsidRPr="007F3084">
        <w:rPr>
          <w:rFonts w:ascii="Calibri" w:hAnsi="Calibri"/>
          <w:b/>
          <w:bCs/>
          <w:u w:val="single"/>
        </w:rPr>
        <w:br/>
      </w:r>
    </w:p>
    <w:p w:rsidR="00E6147A" w:rsidRPr="007F3084" w:rsidRDefault="004872B9">
      <w:pPr>
        <w:pStyle w:val="Body"/>
        <w:numPr>
          <w:ilvl w:val="0"/>
          <w:numId w:val="5"/>
        </w:numPr>
        <w:rPr>
          <w:rFonts w:ascii="Calibri" w:hAnsi="Calibri"/>
        </w:rPr>
      </w:pPr>
      <w:r w:rsidRPr="007F3084">
        <w:rPr>
          <w:rFonts w:ascii="Calibri" w:hAnsi="Calibri"/>
        </w:rPr>
        <w:t>Create a uniform memorandum through all region</w:t>
      </w:r>
    </w:p>
    <w:p w:rsidR="00E6147A" w:rsidRPr="007F3084" w:rsidRDefault="004872B9">
      <w:pPr>
        <w:pStyle w:val="Body"/>
        <w:numPr>
          <w:ilvl w:val="0"/>
          <w:numId w:val="5"/>
        </w:numPr>
        <w:rPr>
          <w:rFonts w:ascii="Calibri" w:hAnsi="Calibri"/>
        </w:rPr>
      </w:pPr>
      <w:r w:rsidRPr="007F3084">
        <w:rPr>
          <w:rFonts w:ascii="Calibri" w:hAnsi="Calibri"/>
        </w:rPr>
        <w:t xml:space="preserve">Campaign nationally </w:t>
      </w:r>
    </w:p>
    <w:p w:rsidR="00E6147A" w:rsidRPr="007F3084" w:rsidRDefault="004872B9">
      <w:pPr>
        <w:pStyle w:val="Body"/>
        <w:numPr>
          <w:ilvl w:val="0"/>
          <w:numId w:val="5"/>
        </w:numPr>
        <w:rPr>
          <w:rFonts w:ascii="Calibri" w:hAnsi="Calibri"/>
        </w:rPr>
      </w:pPr>
      <w:r w:rsidRPr="007F3084">
        <w:rPr>
          <w:rFonts w:ascii="Calibri" w:hAnsi="Calibri"/>
        </w:rPr>
        <w:t xml:space="preserve">Create more awareness through the means of the social media platform to keep discussions alive </w:t>
      </w:r>
    </w:p>
    <w:p w:rsidR="00E6147A" w:rsidRPr="007F3084" w:rsidRDefault="004872B9">
      <w:pPr>
        <w:pStyle w:val="Body"/>
        <w:numPr>
          <w:ilvl w:val="0"/>
          <w:numId w:val="5"/>
        </w:numPr>
        <w:rPr>
          <w:rFonts w:ascii="Calibri" w:hAnsi="Calibri"/>
        </w:rPr>
      </w:pPr>
      <w:r w:rsidRPr="007F3084">
        <w:rPr>
          <w:rFonts w:ascii="Calibri" w:hAnsi="Calibri"/>
        </w:rPr>
        <w:t xml:space="preserve">Escalade campaign to national level - one </w:t>
      </w:r>
      <w:r w:rsidR="000137BF" w:rsidRPr="007F3084">
        <w:rPr>
          <w:rFonts w:ascii="Calibri" w:hAnsi="Calibri"/>
        </w:rPr>
        <w:t>harmonized</w:t>
      </w:r>
      <w:r w:rsidRPr="007F3084">
        <w:rPr>
          <w:rFonts w:ascii="Calibri" w:hAnsi="Calibri"/>
        </w:rPr>
        <w:t xml:space="preserve"> document </w:t>
      </w:r>
      <w:r w:rsidR="000137BF" w:rsidRPr="007F3084">
        <w:rPr>
          <w:rFonts w:ascii="Calibri" w:hAnsi="Calibri"/>
        </w:rPr>
        <w:t>finalized</w:t>
      </w:r>
    </w:p>
    <w:p w:rsidR="00E6147A" w:rsidRPr="007F3084" w:rsidRDefault="00E6147A">
      <w:pPr>
        <w:pStyle w:val="Body"/>
        <w:rPr>
          <w:rFonts w:ascii="Calibri" w:hAnsi="Calibri"/>
        </w:rPr>
      </w:pPr>
    </w:p>
    <w:p w:rsidR="00E6147A" w:rsidRPr="007F3084" w:rsidRDefault="00E6147A">
      <w:pPr>
        <w:pStyle w:val="Body"/>
        <w:rPr>
          <w:rFonts w:ascii="Calibri" w:hAnsi="Calibri"/>
        </w:rPr>
      </w:pPr>
    </w:p>
    <w:p w:rsidR="00DC2141" w:rsidRDefault="00DC2141">
      <w:pPr>
        <w:pStyle w:val="Body"/>
        <w:rPr>
          <w:rFonts w:ascii="Calibri" w:hAnsi="Calibri"/>
          <w:b/>
          <w:bCs/>
          <w:u w:val="single"/>
        </w:rPr>
      </w:pPr>
    </w:p>
    <w:p w:rsidR="00DC2141" w:rsidRDefault="00DC2141">
      <w:pPr>
        <w:pStyle w:val="Body"/>
        <w:rPr>
          <w:rFonts w:ascii="Calibri" w:hAnsi="Calibri"/>
          <w:b/>
          <w:bCs/>
          <w:u w:val="single"/>
        </w:rPr>
      </w:pPr>
    </w:p>
    <w:p w:rsidR="00E6147A" w:rsidRPr="007F3084" w:rsidRDefault="004872B9">
      <w:pPr>
        <w:pStyle w:val="Body"/>
        <w:rPr>
          <w:rFonts w:ascii="Calibri" w:hAnsi="Calibri"/>
        </w:rPr>
      </w:pPr>
      <w:r w:rsidRPr="007F3084">
        <w:rPr>
          <w:rFonts w:ascii="Calibri" w:hAnsi="Calibri"/>
          <w:b/>
          <w:bCs/>
          <w:u w:val="single"/>
        </w:rPr>
        <w:t>Group 2 findings and main points:</w:t>
      </w:r>
      <w:r w:rsidRPr="007F3084">
        <w:rPr>
          <w:rFonts w:ascii="Calibri" w:hAnsi="Calibri"/>
          <w:b/>
          <w:bCs/>
          <w:u w:val="single"/>
        </w:rPr>
        <w:br/>
      </w:r>
    </w:p>
    <w:p w:rsidR="00E6147A" w:rsidRPr="007F3084" w:rsidRDefault="004872B9">
      <w:pPr>
        <w:pStyle w:val="Body"/>
        <w:rPr>
          <w:rFonts w:ascii="Calibri" w:hAnsi="Calibri"/>
        </w:rPr>
      </w:pPr>
      <w:r w:rsidRPr="007F3084">
        <w:rPr>
          <w:rFonts w:ascii="Calibri" w:hAnsi="Calibri"/>
          <w:u w:val="single"/>
        </w:rPr>
        <w:lastRenderedPageBreak/>
        <w:t>Observations:</w:t>
      </w:r>
      <w:r w:rsidRPr="007F3084">
        <w:rPr>
          <w:rFonts w:ascii="Calibri" w:hAnsi="Calibri"/>
          <w:u w:val="single"/>
        </w:rPr>
        <w:br/>
      </w:r>
    </w:p>
    <w:p w:rsidR="00E6147A" w:rsidRPr="007F3084" w:rsidRDefault="004872B9">
      <w:pPr>
        <w:pStyle w:val="Body"/>
        <w:numPr>
          <w:ilvl w:val="0"/>
          <w:numId w:val="5"/>
        </w:numPr>
        <w:rPr>
          <w:rFonts w:ascii="Calibri" w:hAnsi="Calibri"/>
        </w:rPr>
      </w:pPr>
      <w:r w:rsidRPr="007F3084">
        <w:rPr>
          <w:rFonts w:ascii="Calibri" w:hAnsi="Calibri"/>
        </w:rPr>
        <w:t>The learning forums had an almost 100% representation of the vulnerable groups</w:t>
      </w:r>
    </w:p>
    <w:p w:rsidR="00E6147A" w:rsidRPr="008004D1" w:rsidRDefault="004872B9" w:rsidP="008004D1">
      <w:pPr>
        <w:pStyle w:val="Body"/>
        <w:numPr>
          <w:ilvl w:val="0"/>
          <w:numId w:val="5"/>
        </w:numPr>
        <w:rPr>
          <w:rFonts w:ascii="Calibri" w:hAnsi="Calibri"/>
        </w:rPr>
      </w:pPr>
      <w:r w:rsidRPr="008004D1">
        <w:rPr>
          <w:rFonts w:ascii="Calibri" w:hAnsi="Calibri"/>
        </w:rPr>
        <w:t>2 out of 5 meetings - able to create  and enhance the discussion on the ECOSOC BILL ON social and mainstream media (</w:t>
      </w:r>
      <w:r w:rsidR="000137BF" w:rsidRPr="008004D1">
        <w:rPr>
          <w:rFonts w:ascii="Calibri" w:hAnsi="Calibri"/>
        </w:rPr>
        <w:t>what sup</w:t>
      </w:r>
      <w:r w:rsidRPr="008004D1">
        <w:rPr>
          <w:rFonts w:ascii="Calibri" w:hAnsi="Calibri"/>
        </w:rPr>
        <w:t xml:space="preserve">, radio, Facebook) </w:t>
      </w:r>
      <w:r w:rsidRPr="008004D1">
        <w:rPr>
          <w:rFonts w:ascii="Calibri" w:hAnsi="Calibri"/>
        </w:rPr>
        <w:br/>
        <w:t xml:space="preserve">- Knowledge of ecosoc bill and its provisions has resulted in packaging of some of its causes and integrated in  existing programmes (focussing on food and water) </w:t>
      </w:r>
    </w:p>
    <w:p w:rsidR="00E6147A" w:rsidRPr="007F3084" w:rsidRDefault="004872B9" w:rsidP="008004D1">
      <w:pPr>
        <w:pStyle w:val="Body"/>
        <w:numPr>
          <w:ilvl w:val="0"/>
          <w:numId w:val="5"/>
        </w:numPr>
        <w:rPr>
          <w:rFonts w:ascii="Calibri" w:hAnsi="Calibri"/>
          <w:sz w:val="24"/>
          <w:szCs w:val="24"/>
        </w:rPr>
      </w:pPr>
      <w:r w:rsidRPr="008004D1">
        <w:rPr>
          <w:rFonts w:ascii="Calibri" w:hAnsi="Calibri"/>
        </w:rPr>
        <w:t>If the learning forums had county representation it lead to good discussions, otherwise the discussions were lacking</w:t>
      </w:r>
      <w:r w:rsidRPr="008004D1">
        <w:rPr>
          <w:rFonts w:ascii="Calibri" w:hAnsi="Calibri"/>
        </w:rPr>
        <w:br/>
      </w:r>
      <w:r w:rsidRPr="007F3084">
        <w:rPr>
          <w:rFonts w:ascii="Calibri" w:hAnsi="Calibri"/>
          <w:sz w:val="24"/>
          <w:szCs w:val="24"/>
        </w:rPr>
        <w:br/>
      </w:r>
      <w:r w:rsidRPr="007F3084">
        <w:rPr>
          <w:rFonts w:ascii="Calibri" w:hAnsi="Calibri"/>
          <w:sz w:val="24"/>
          <w:szCs w:val="24"/>
          <w:u w:val="single"/>
        </w:rPr>
        <w:t>Challenges:</w:t>
      </w:r>
    </w:p>
    <w:p w:rsidR="00E6147A" w:rsidRPr="008004D1" w:rsidRDefault="004872B9" w:rsidP="008004D1">
      <w:pPr>
        <w:pStyle w:val="Body"/>
        <w:numPr>
          <w:ilvl w:val="0"/>
          <w:numId w:val="5"/>
        </w:numPr>
        <w:rPr>
          <w:rFonts w:ascii="Calibri" w:hAnsi="Calibri"/>
        </w:rPr>
      </w:pPr>
      <w:r w:rsidRPr="008004D1">
        <w:rPr>
          <w:rFonts w:ascii="Calibri" w:hAnsi="Calibri"/>
        </w:rPr>
        <w:t>Lack of proper monitoring and evaluation tools to take stock of the awareness progress</w:t>
      </w:r>
    </w:p>
    <w:p w:rsidR="00E6147A" w:rsidRPr="008004D1" w:rsidRDefault="004872B9" w:rsidP="008004D1">
      <w:pPr>
        <w:pStyle w:val="Body"/>
        <w:numPr>
          <w:ilvl w:val="0"/>
          <w:numId w:val="5"/>
        </w:numPr>
        <w:rPr>
          <w:rFonts w:ascii="Calibri" w:hAnsi="Calibri"/>
        </w:rPr>
      </w:pPr>
      <w:r w:rsidRPr="008004D1">
        <w:rPr>
          <w:rFonts w:ascii="Calibri" w:hAnsi="Calibri"/>
        </w:rPr>
        <w:t>Targeting networks rather than individual CSOs</w:t>
      </w:r>
    </w:p>
    <w:p w:rsidR="00E6147A" w:rsidRPr="008004D1" w:rsidRDefault="004872B9" w:rsidP="008004D1">
      <w:pPr>
        <w:pStyle w:val="Body"/>
        <w:numPr>
          <w:ilvl w:val="0"/>
          <w:numId w:val="5"/>
        </w:numPr>
        <w:rPr>
          <w:rFonts w:ascii="Calibri" w:hAnsi="Calibri"/>
        </w:rPr>
      </w:pPr>
      <w:r w:rsidRPr="008004D1">
        <w:rPr>
          <w:rFonts w:ascii="Calibri" w:hAnsi="Calibri"/>
        </w:rPr>
        <w:t xml:space="preserve">Shortage of representation of people with special needs - e.g. sign language interpreted </w:t>
      </w:r>
    </w:p>
    <w:p w:rsidR="00E6147A" w:rsidRPr="008004D1" w:rsidRDefault="004872B9" w:rsidP="008004D1">
      <w:pPr>
        <w:pStyle w:val="Body"/>
        <w:numPr>
          <w:ilvl w:val="0"/>
          <w:numId w:val="5"/>
        </w:numPr>
        <w:rPr>
          <w:rFonts w:ascii="Calibri" w:hAnsi="Calibri"/>
        </w:rPr>
      </w:pPr>
      <w:r w:rsidRPr="008004D1">
        <w:rPr>
          <w:rFonts w:ascii="Calibri" w:hAnsi="Calibri"/>
        </w:rPr>
        <w:t>No deliberate attempt to involve fully the duty bearers e.g.. County government and assemblies to petition them to create enabling legislations</w:t>
      </w:r>
    </w:p>
    <w:p w:rsidR="00E6147A" w:rsidRPr="008004D1" w:rsidRDefault="004872B9" w:rsidP="008004D1">
      <w:pPr>
        <w:pStyle w:val="Body"/>
        <w:numPr>
          <w:ilvl w:val="0"/>
          <w:numId w:val="5"/>
        </w:numPr>
        <w:rPr>
          <w:rFonts w:ascii="Calibri" w:hAnsi="Calibri"/>
        </w:rPr>
      </w:pPr>
      <w:r w:rsidRPr="008004D1">
        <w:rPr>
          <w:rFonts w:ascii="Calibri" w:hAnsi="Calibri"/>
        </w:rPr>
        <w:t>Lack of funds to facilitate the draw of petition to the senate e.g. Nakuru</w:t>
      </w:r>
    </w:p>
    <w:p w:rsidR="00E6147A" w:rsidRPr="008004D1" w:rsidRDefault="004872B9" w:rsidP="008004D1">
      <w:pPr>
        <w:pStyle w:val="Body"/>
        <w:numPr>
          <w:ilvl w:val="0"/>
          <w:numId w:val="5"/>
        </w:numPr>
        <w:rPr>
          <w:rFonts w:ascii="Calibri" w:hAnsi="Calibri"/>
        </w:rPr>
      </w:pPr>
      <w:r w:rsidRPr="008004D1">
        <w:rPr>
          <w:rFonts w:ascii="Calibri" w:hAnsi="Calibri"/>
        </w:rPr>
        <w:t>Lack of political goodwill between senate and County government</w:t>
      </w:r>
    </w:p>
    <w:p w:rsidR="00E6147A" w:rsidRPr="008004D1" w:rsidRDefault="004872B9" w:rsidP="008004D1">
      <w:pPr>
        <w:pStyle w:val="Body"/>
        <w:numPr>
          <w:ilvl w:val="0"/>
          <w:numId w:val="5"/>
        </w:numPr>
        <w:rPr>
          <w:rFonts w:ascii="Calibri" w:hAnsi="Calibri"/>
        </w:rPr>
      </w:pPr>
      <w:r w:rsidRPr="008004D1">
        <w:rPr>
          <w:rFonts w:ascii="Calibri" w:hAnsi="Calibri"/>
        </w:rPr>
        <w:t>Counties are not using the resources available to them effectively - lack of accountability</w:t>
      </w:r>
    </w:p>
    <w:p w:rsidR="00E6147A" w:rsidRPr="007F3084" w:rsidRDefault="004872B9" w:rsidP="008004D1">
      <w:pPr>
        <w:pStyle w:val="Body"/>
        <w:numPr>
          <w:ilvl w:val="0"/>
          <w:numId w:val="5"/>
        </w:numPr>
        <w:rPr>
          <w:rFonts w:ascii="Calibri" w:hAnsi="Calibri"/>
          <w:sz w:val="24"/>
          <w:szCs w:val="24"/>
        </w:rPr>
      </w:pPr>
      <w:r w:rsidRPr="008004D1">
        <w:rPr>
          <w:rFonts w:ascii="Calibri" w:hAnsi="Calibri"/>
        </w:rPr>
        <w:t>The participants of the learning forums are not clear with the constitutional provisions</w:t>
      </w:r>
      <w:r w:rsidRPr="008004D1">
        <w:rPr>
          <w:rFonts w:ascii="Calibri" w:hAnsi="Calibri"/>
        </w:rPr>
        <w:br/>
      </w:r>
      <w:r w:rsidRPr="008004D1">
        <w:rPr>
          <w:rFonts w:ascii="Calibri" w:hAnsi="Calibri"/>
        </w:rPr>
        <w:br/>
      </w:r>
      <w:r w:rsidRPr="007F3084">
        <w:rPr>
          <w:rFonts w:ascii="Calibri" w:hAnsi="Calibri"/>
          <w:sz w:val="24"/>
          <w:szCs w:val="24"/>
          <w:u w:val="single"/>
        </w:rPr>
        <w:t>Lessons</w:t>
      </w:r>
      <w:r w:rsidRPr="007F3084">
        <w:rPr>
          <w:rFonts w:ascii="Calibri" w:hAnsi="Calibri"/>
          <w:sz w:val="24"/>
          <w:szCs w:val="24"/>
        </w:rPr>
        <w:t xml:space="preserve">: </w:t>
      </w:r>
    </w:p>
    <w:p w:rsidR="00E6147A" w:rsidRPr="008004D1" w:rsidRDefault="004872B9" w:rsidP="008004D1">
      <w:pPr>
        <w:pStyle w:val="Body"/>
        <w:numPr>
          <w:ilvl w:val="0"/>
          <w:numId w:val="5"/>
        </w:numPr>
        <w:rPr>
          <w:rFonts w:ascii="Calibri" w:hAnsi="Calibri"/>
        </w:rPr>
      </w:pPr>
      <w:r w:rsidRPr="008004D1">
        <w:rPr>
          <w:rFonts w:ascii="Calibri" w:hAnsi="Calibri"/>
        </w:rPr>
        <w:t>Create regular forums for monitoring and evaluation</w:t>
      </w:r>
    </w:p>
    <w:p w:rsidR="00E6147A" w:rsidRPr="008004D1" w:rsidRDefault="004872B9" w:rsidP="008004D1">
      <w:pPr>
        <w:pStyle w:val="Body"/>
        <w:numPr>
          <w:ilvl w:val="0"/>
          <w:numId w:val="5"/>
        </w:numPr>
        <w:rPr>
          <w:rFonts w:ascii="Calibri" w:hAnsi="Calibri"/>
        </w:rPr>
      </w:pPr>
      <w:r w:rsidRPr="008004D1">
        <w:rPr>
          <w:rFonts w:ascii="Calibri" w:hAnsi="Calibri"/>
        </w:rPr>
        <w:t xml:space="preserve">The follow up mechanisms should be strengthened </w:t>
      </w:r>
    </w:p>
    <w:p w:rsidR="00E6147A" w:rsidRPr="008004D1" w:rsidRDefault="004872B9" w:rsidP="008004D1">
      <w:pPr>
        <w:pStyle w:val="Body"/>
        <w:numPr>
          <w:ilvl w:val="0"/>
          <w:numId w:val="5"/>
        </w:numPr>
        <w:rPr>
          <w:rFonts w:ascii="Calibri" w:hAnsi="Calibri"/>
        </w:rPr>
      </w:pPr>
      <w:r w:rsidRPr="008004D1">
        <w:rPr>
          <w:rFonts w:ascii="Calibri" w:hAnsi="Calibri"/>
        </w:rPr>
        <w:t xml:space="preserve">Have a better co-ordination and flow of information across the regions </w:t>
      </w:r>
    </w:p>
    <w:p w:rsidR="00E6147A" w:rsidRPr="008004D1" w:rsidRDefault="004872B9" w:rsidP="008004D1">
      <w:pPr>
        <w:pStyle w:val="Body"/>
        <w:numPr>
          <w:ilvl w:val="0"/>
          <w:numId w:val="5"/>
        </w:numPr>
        <w:rPr>
          <w:rFonts w:ascii="Calibri" w:hAnsi="Calibri"/>
        </w:rPr>
      </w:pPr>
      <w:r w:rsidRPr="008004D1">
        <w:rPr>
          <w:rFonts w:ascii="Calibri" w:hAnsi="Calibri"/>
        </w:rPr>
        <w:t>Create learning forums informing the participants on the process of how the bill is created and enacted</w:t>
      </w:r>
    </w:p>
    <w:p w:rsidR="00E6147A" w:rsidRPr="007F3084" w:rsidRDefault="004872B9">
      <w:pPr>
        <w:pStyle w:val="Body"/>
        <w:spacing w:before="160" w:line="288" w:lineRule="auto"/>
        <w:rPr>
          <w:rFonts w:ascii="Calibri" w:hAnsi="Calibri"/>
        </w:rPr>
      </w:pPr>
      <w:r w:rsidRPr="007F3084">
        <w:rPr>
          <w:rFonts w:ascii="Calibri" w:hAnsi="Calibri"/>
          <w:sz w:val="24"/>
          <w:szCs w:val="24"/>
          <w:u w:val="single"/>
        </w:rPr>
        <w:t>Recommendation</w:t>
      </w:r>
    </w:p>
    <w:p w:rsidR="00E6147A" w:rsidRPr="008004D1" w:rsidRDefault="004872B9" w:rsidP="008004D1">
      <w:pPr>
        <w:pStyle w:val="Body"/>
        <w:numPr>
          <w:ilvl w:val="0"/>
          <w:numId w:val="5"/>
        </w:numPr>
        <w:rPr>
          <w:rFonts w:ascii="Calibri" w:hAnsi="Calibri"/>
        </w:rPr>
      </w:pPr>
      <w:r w:rsidRPr="008004D1">
        <w:rPr>
          <w:rFonts w:ascii="Calibri" w:hAnsi="Calibri"/>
        </w:rPr>
        <w:t xml:space="preserve">Include the county of Nairobi as a participator in the learning forums </w:t>
      </w:r>
    </w:p>
    <w:p w:rsidR="00E6147A" w:rsidRPr="008004D1" w:rsidRDefault="004872B9" w:rsidP="008004D1">
      <w:pPr>
        <w:pStyle w:val="Body"/>
        <w:numPr>
          <w:ilvl w:val="0"/>
          <w:numId w:val="5"/>
        </w:numPr>
        <w:rPr>
          <w:rFonts w:ascii="Calibri" w:hAnsi="Calibri"/>
        </w:rPr>
      </w:pPr>
      <w:r w:rsidRPr="008004D1">
        <w:rPr>
          <w:rFonts w:ascii="Calibri" w:hAnsi="Calibri"/>
        </w:rPr>
        <w:t>Create a clear calendar stating the next steps forward</w:t>
      </w:r>
    </w:p>
    <w:p w:rsidR="00E6147A" w:rsidRPr="008004D1" w:rsidRDefault="004872B9" w:rsidP="008004D1">
      <w:pPr>
        <w:pStyle w:val="Body"/>
        <w:numPr>
          <w:ilvl w:val="0"/>
          <w:numId w:val="5"/>
        </w:numPr>
        <w:rPr>
          <w:rFonts w:ascii="Calibri" w:hAnsi="Calibri"/>
        </w:rPr>
      </w:pPr>
      <w:r w:rsidRPr="008004D1">
        <w:rPr>
          <w:rFonts w:ascii="Calibri" w:hAnsi="Calibri"/>
        </w:rPr>
        <w:t>Create effective regional platforms to bridge the gap in the follow up activities</w:t>
      </w:r>
    </w:p>
    <w:p w:rsidR="00E6147A" w:rsidRPr="008004D1" w:rsidRDefault="004872B9" w:rsidP="008004D1">
      <w:pPr>
        <w:pStyle w:val="Body"/>
        <w:numPr>
          <w:ilvl w:val="0"/>
          <w:numId w:val="5"/>
        </w:numPr>
        <w:rPr>
          <w:rFonts w:ascii="Calibri" w:hAnsi="Calibri"/>
        </w:rPr>
      </w:pPr>
      <w:r w:rsidRPr="008004D1">
        <w:rPr>
          <w:rFonts w:ascii="Calibri" w:hAnsi="Calibri"/>
        </w:rPr>
        <w:t>Radio and journalist should create a platform for the creation of awareness and civc education</w:t>
      </w:r>
    </w:p>
    <w:p w:rsidR="00E6147A" w:rsidRPr="007F3084" w:rsidRDefault="00E6147A">
      <w:pPr>
        <w:pStyle w:val="Body"/>
        <w:spacing w:before="160" w:line="288" w:lineRule="auto"/>
        <w:rPr>
          <w:rFonts w:ascii="Calibri" w:hAnsi="Calibri"/>
        </w:rPr>
      </w:pPr>
    </w:p>
    <w:p w:rsidR="00E6147A" w:rsidRPr="007F3084" w:rsidRDefault="004872B9">
      <w:pPr>
        <w:pStyle w:val="Body"/>
        <w:spacing w:before="160" w:line="288" w:lineRule="auto"/>
        <w:rPr>
          <w:rFonts w:ascii="Calibri" w:hAnsi="Calibri"/>
        </w:rPr>
      </w:pPr>
      <w:r w:rsidRPr="007F3084">
        <w:rPr>
          <w:rFonts w:ascii="Calibri" w:hAnsi="Calibri"/>
          <w:b/>
          <w:bCs/>
          <w:sz w:val="24"/>
          <w:szCs w:val="24"/>
          <w:u w:val="single"/>
        </w:rPr>
        <w:t>How do we integrate all this issues/concerns?</w:t>
      </w:r>
    </w:p>
    <w:p w:rsidR="00E6147A" w:rsidRPr="008004D1" w:rsidRDefault="004872B9" w:rsidP="008004D1">
      <w:pPr>
        <w:pStyle w:val="Body"/>
        <w:numPr>
          <w:ilvl w:val="0"/>
          <w:numId w:val="5"/>
        </w:numPr>
        <w:rPr>
          <w:rFonts w:ascii="Calibri" w:hAnsi="Calibri"/>
        </w:rPr>
      </w:pPr>
      <w:r w:rsidRPr="008004D1">
        <w:rPr>
          <w:rFonts w:ascii="Calibri" w:hAnsi="Calibri"/>
        </w:rPr>
        <w:t>CSOs need to come together and collaborate for the final steps towards the Bills implementation</w:t>
      </w:r>
    </w:p>
    <w:p w:rsidR="00E6147A" w:rsidRPr="008004D1" w:rsidRDefault="004872B9" w:rsidP="008004D1">
      <w:pPr>
        <w:pStyle w:val="Body"/>
        <w:numPr>
          <w:ilvl w:val="0"/>
          <w:numId w:val="5"/>
        </w:numPr>
        <w:rPr>
          <w:rFonts w:ascii="Calibri" w:hAnsi="Calibri"/>
        </w:rPr>
      </w:pPr>
      <w:r w:rsidRPr="008004D1">
        <w:rPr>
          <w:rFonts w:ascii="Calibri" w:hAnsi="Calibri"/>
        </w:rPr>
        <w:t xml:space="preserve">Make the ECOSOC bill more relatable to problems people face on their </w:t>
      </w:r>
      <w:r w:rsidR="000137BF" w:rsidRPr="008004D1">
        <w:rPr>
          <w:rFonts w:ascii="Calibri" w:hAnsi="Calibri"/>
        </w:rPr>
        <w:t>everyday</w:t>
      </w:r>
      <w:r w:rsidRPr="008004D1">
        <w:rPr>
          <w:rFonts w:ascii="Calibri" w:hAnsi="Calibri"/>
        </w:rPr>
        <w:t xml:space="preserve"> life. The bill needs to be more practical and focus on the </w:t>
      </w:r>
      <w:r w:rsidR="000137BF" w:rsidRPr="008004D1">
        <w:rPr>
          <w:rFonts w:ascii="Calibri" w:hAnsi="Calibri"/>
        </w:rPr>
        <w:t>actualization</w:t>
      </w:r>
      <w:r w:rsidRPr="008004D1">
        <w:rPr>
          <w:rFonts w:ascii="Calibri" w:hAnsi="Calibri"/>
        </w:rPr>
        <w:t xml:space="preserve"> of human rights</w:t>
      </w:r>
    </w:p>
    <w:p w:rsidR="00E6147A" w:rsidRPr="008004D1" w:rsidRDefault="004872B9" w:rsidP="008004D1">
      <w:pPr>
        <w:pStyle w:val="Body"/>
        <w:numPr>
          <w:ilvl w:val="0"/>
          <w:numId w:val="5"/>
        </w:numPr>
        <w:rPr>
          <w:rFonts w:ascii="Calibri" w:hAnsi="Calibri"/>
        </w:rPr>
      </w:pPr>
      <w:r w:rsidRPr="008004D1">
        <w:rPr>
          <w:rFonts w:ascii="Calibri" w:hAnsi="Calibri"/>
        </w:rPr>
        <w:t xml:space="preserve">Integration of this bill in programming through CSOs learning forums- </w:t>
      </w:r>
      <w:r w:rsidR="000137BF" w:rsidRPr="008004D1">
        <w:rPr>
          <w:rFonts w:ascii="Calibri" w:hAnsi="Calibri"/>
        </w:rPr>
        <w:t>civic</w:t>
      </w:r>
      <w:r w:rsidRPr="008004D1">
        <w:rPr>
          <w:rFonts w:ascii="Calibri" w:hAnsi="Calibri"/>
        </w:rPr>
        <w:t xml:space="preserve"> education </w:t>
      </w:r>
      <w:r w:rsidR="000137BF" w:rsidRPr="008004D1">
        <w:rPr>
          <w:rFonts w:ascii="Calibri" w:hAnsi="Calibri"/>
        </w:rPr>
        <w:t>etc.</w:t>
      </w:r>
    </w:p>
    <w:p w:rsidR="00E6147A" w:rsidRPr="008004D1" w:rsidRDefault="004872B9" w:rsidP="008004D1">
      <w:pPr>
        <w:pStyle w:val="Body"/>
        <w:numPr>
          <w:ilvl w:val="0"/>
          <w:numId w:val="5"/>
        </w:numPr>
        <w:rPr>
          <w:rFonts w:ascii="Calibri" w:hAnsi="Calibri"/>
        </w:rPr>
      </w:pPr>
      <w:r w:rsidRPr="008004D1">
        <w:rPr>
          <w:rFonts w:ascii="Calibri" w:hAnsi="Calibri"/>
        </w:rPr>
        <w:t>Think of strategies concerning the Bill becoming law</w:t>
      </w:r>
    </w:p>
    <w:p w:rsidR="00E6147A" w:rsidRPr="008004D1" w:rsidRDefault="004872B9" w:rsidP="008004D1">
      <w:pPr>
        <w:pStyle w:val="Body"/>
        <w:numPr>
          <w:ilvl w:val="0"/>
          <w:numId w:val="5"/>
        </w:numPr>
        <w:rPr>
          <w:rFonts w:ascii="Calibri" w:hAnsi="Calibri"/>
        </w:rPr>
      </w:pPr>
      <w:r w:rsidRPr="008004D1">
        <w:rPr>
          <w:rFonts w:ascii="Calibri" w:hAnsi="Calibri"/>
        </w:rPr>
        <w:t xml:space="preserve">Create awareness in order for the common people to know and demand their rights, thus pressuring the senator to </w:t>
      </w:r>
      <w:r w:rsidR="000137BF" w:rsidRPr="008004D1">
        <w:rPr>
          <w:rFonts w:ascii="Calibri" w:hAnsi="Calibri"/>
        </w:rPr>
        <w:t>prioritize</w:t>
      </w:r>
      <w:r w:rsidRPr="008004D1">
        <w:rPr>
          <w:rFonts w:ascii="Calibri" w:hAnsi="Calibri"/>
        </w:rPr>
        <w:t xml:space="preserve"> the Bill</w:t>
      </w:r>
    </w:p>
    <w:p w:rsidR="00E6147A" w:rsidRPr="008004D1" w:rsidRDefault="004872B9" w:rsidP="008004D1">
      <w:pPr>
        <w:pStyle w:val="Body"/>
        <w:numPr>
          <w:ilvl w:val="0"/>
          <w:numId w:val="5"/>
        </w:numPr>
        <w:rPr>
          <w:rFonts w:ascii="Calibri" w:hAnsi="Calibri"/>
        </w:rPr>
      </w:pPr>
      <w:r w:rsidRPr="008004D1">
        <w:rPr>
          <w:rFonts w:ascii="Calibri" w:hAnsi="Calibri"/>
        </w:rPr>
        <w:t>Create more awareness through the means of the social media platforms to keep discussions alive</w:t>
      </w:r>
    </w:p>
    <w:p w:rsidR="00E6147A" w:rsidRPr="008004D1" w:rsidRDefault="004872B9" w:rsidP="008004D1">
      <w:pPr>
        <w:pStyle w:val="Body"/>
        <w:numPr>
          <w:ilvl w:val="0"/>
          <w:numId w:val="5"/>
        </w:numPr>
        <w:rPr>
          <w:rFonts w:ascii="Calibri" w:hAnsi="Calibri"/>
        </w:rPr>
      </w:pPr>
      <w:r w:rsidRPr="008004D1">
        <w:rPr>
          <w:rFonts w:ascii="Calibri" w:hAnsi="Calibri"/>
        </w:rPr>
        <w:t xml:space="preserve">Escalade campaign to national level </w:t>
      </w:r>
    </w:p>
    <w:p w:rsidR="00E6147A" w:rsidRPr="008004D1" w:rsidRDefault="004872B9" w:rsidP="008004D1">
      <w:pPr>
        <w:pStyle w:val="Body"/>
        <w:numPr>
          <w:ilvl w:val="0"/>
          <w:numId w:val="5"/>
        </w:numPr>
        <w:rPr>
          <w:rFonts w:ascii="Calibri" w:hAnsi="Calibri"/>
        </w:rPr>
      </w:pPr>
      <w:r w:rsidRPr="008004D1">
        <w:rPr>
          <w:rFonts w:ascii="Calibri" w:hAnsi="Calibri"/>
        </w:rPr>
        <w:t>Create demand</w:t>
      </w:r>
    </w:p>
    <w:p w:rsidR="00E6147A" w:rsidRPr="008004D1" w:rsidRDefault="004872B9" w:rsidP="008004D1">
      <w:pPr>
        <w:pStyle w:val="Body"/>
        <w:numPr>
          <w:ilvl w:val="0"/>
          <w:numId w:val="5"/>
        </w:numPr>
        <w:rPr>
          <w:rFonts w:ascii="Calibri" w:hAnsi="Calibri"/>
        </w:rPr>
      </w:pPr>
      <w:r w:rsidRPr="008004D1">
        <w:rPr>
          <w:rFonts w:ascii="Calibri" w:hAnsi="Calibri"/>
        </w:rPr>
        <w:t>Target the senate as there is a greater chance to have the Bill pass</w:t>
      </w:r>
    </w:p>
    <w:p w:rsidR="00E6147A" w:rsidRPr="008004D1" w:rsidRDefault="004872B9" w:rsidP="008004D1">
      <w:pPr>
        <w:pStyle w:val="Body"/>
        <w:numPr>
          <w:ilvl w:val="0"/>
          <w:numId w:val="5"/>
        </w:numPr>
        <w:rPr>
          <w:rFonts w:ascii="Calibri" w:hAnsi="Calibri"/>
        </w:rPr>
      </w:pPr>
      <w:r w:rsidRPr="008004D1">
        <w:rPr>
          <w:rFonts w:ascii="Calibri" w:hAnsi="Calibri"/>
        </w:rPr>
        <w:t xml:space="preserve">Work on quick concepts and strategies for a clear course of action regarding on how to move forward </w:t>
      </w:r>
    </w:p>
    <w:p w:rsidR="00E6147A" w:rsidRPr="008004D1" w:rsidRDefault="004872B9" w:rsidP="008004D1">
      <w:pPr>
        <w:pStyle w:val="Body"/>
        <w:numPr>
          <w:ilvl w:val="0"/>
          <w:numId w:val="5"/>
        </w:numPr>
        <w:rPr>
          <w:rFonts w:ascii="Calibri" w:hAnsi="Calibri"/>
        </w:rPr>
      </w:pPr>
      <w:r w:rsidRPr="008004D1">
        <w:rPr>
          <w:rFonts w:ascii="Calibri" w:hAnsi="Calibri"/>
        </w:rPr>
        <w:t>Find out the most productive ways to engage with the senate</w:t>
      </w:r>
    </w:p>
    <w:p w:rsidR="00E6147A" w:rsidRPr="008004D1" w:rsidRDefault="004872B9" w:rsidP="008004D1">
      <w:pPr>
        <w:pStyle w:val="Body"/>
        <w:numPr>
          <w:ilvl w:val="0"/>
          <w:numId w:val="5"/>
        </w:numPr>
        <w:rPr>
          <w:rFonts w:ascii="Calibri" w:hAnsi="Calibri"/>
        </w:rPr>
      </w:pPr>
      <w:r w:rsidRPr="008004D1">
        <w:rPr>
          <w:rFonts w:ascii="Calibri" w:hAnsi="Calibri"/>
        </w:rPr>
        <w:lastRenderedPageBreak/>
        <w:t xml:space="preserve">Find out what the feeling for the Bill is across the countries </w:t>
      </w:r>
    </w:p>
    <w:p w:rsidR="00E6147A" w:rsidRPr="008004D1" w:rsidRDefault="004872B9" w:rsidP="008004D1">
      <w:pPr>
        <w:pStyle w:val="Body"/>
        <w:numPr>
          <w:ilvl w:val="0"/>
          <w:numId w:val="5"/>
        </w:numPr>
        <w:rPr>
          <w:rFonts w:ascii="Calibri" w:hAnsi="Calibri"/>
        </w:rPr>
      </w:pPr>
      <w:r w:rsidRPr="008004D1">
        <w:rPr>
          <w:rFonts w:ascii="Calibri" w:hAnsi="Calibri"/>
        </w:rPr>
        <w:t>Balance the invitation of network representatives and representatives of individual CSOs in the Learning Forums</w:t>
      </w:r>
    </w:p>
    <w:p w:rsidR="00E6147A" w:rsidRDefault="004872B9" w:rsidP="008004D1">
      <w:pPr>
        <w:pStyle w:val="Body"/>
        <w:numPr>
          <w:ilvl w:val="0"/>
          <w:numId w:val="5"/>
        </w:numPr>
        <w:rPr>
          <w:rFonts w:ascii="Calibri" w:hAnsi="Calibri"/>
        </w:rPr>
      </w:pPr>
      <w:r w:rsidRPr="008004D1">
        <w:rPr>
          <w:rFonts w:ascii="Calibri" w:hAnsi="Calibri"/>
        </w:rPr>
        <w:t xml:space="preserve">Publish the date of when the Bill will be presented in order to </w:t>
      </w:r>
      <w:r w:rsidR="000137BF" w:rsidRPr="008004D1">
        <w:rPr>
          <w:rFonts w:ascii="Calibri" w:hAnsi="Calibri"/>
        </w:rPr>
        <w:t>mobilize</w:t>
      </w:r>
      <w:r w:rsidRPr="008004D1">
        <w:rPr>
          <w:rFonts w:ascii="Calibri" w:hAnsi="Calibri"/>
        </w:rPr>
        <w:t xml:space="preserve"> in mass throughout all counties in the creation of petitions </w:t>
      </w:r>
      <w:r w:rsidR="000137BF" w:rsidRPr="008004D1">
        <w:rPr>
          <w:rFonts w:ascii="Calibri" w:hAnsi="Calibri"/>
        </w:rPr>
        <w:t>etc.</w:t>
      </w:r>
    </w:p>
    <w:p w:rsidR="000137BF" w:rsidRDefault="000137BF" w:rsidP="000137BF">
      <w:pPr>
        <w:pStyle w:val="Body"/>
        <w:rPr>
          <w:rFonts w:ascii="Calibri" w:hAnsi="Calibri"/>
        </w:rPr>
      </w:pPr>
    </w:p>
    <w:p w:rsidR="000137BF" w:rsidRDefault="000137BF" w:rsidP="000137BF">
      <w:pPr>
        <w:pStyle w:val="Body"/>
        <w:rPr>
          <w:rFonts w:ascii="Calibri" w:hAnsi="Calibri"/>
          <w:b/>
          <w:u w:val="single"/>
        </w:rPr>
      </w:pPr>
      <w:r w:rsidRPr="000137BF">
        <w:rPr>
          <w:rFonts w:ascii="Calibri" w:hAnsi="Calibri"/>
          <w:b/>
          <w:u w:val="single"/>
        </w:rPr>
        <w:t>FINANCIAL REPORT REVIEW</w:t>
      </w:r>
    </w:p>
    <w:p w:rsidR="000137BF" w:rsidRDefault="000137BF" w:rsidP="000137BF">
      <w:pPr>
        <w:pStyle w:val="Body"/>
        <w:rPr>
          <w:rFonts w:ascii="Calibri" w:hAnsi="Calibri"/>
          <w:b/>
          <w:u w:val="single"/>
        </w:rPr>
      </w:pPr>
    </w:p>
    <w:p w:rsidR="000137BF" w:rsidRPr="000137BF" w:rsidRDefault="000137BF" w:rsidP="000137BF">
      <w:pPr>
        <w:pStyle w:val="Body"/>
        <w:rPr>
          <w:rFonts w:ascii="Calibri" w:hAnsi="Calibri"/>
          <w:b/>
          <w:u w:val="single"/>
        </w:rPr>
      </w:pPr>
      <w:r>
        <w:rPr>
          <w:rFonts w:ascii="Calibri" w:hAnsi="Calibri"/>
          <w:b/>
          <w:u w:val="single"/>
        </w:rPr>
        <w:t>Observation</w:t>
      </w:r>
    </w:p>
    <w:p w:rsidR="000137BF" w:rsidRDefault="000137BF" w:rsidP="000137BF">
      <w:pPr>
        <w:pStyle w:val="Body"/>
        <w:rPr>
          <w:rFonts w:ascii="Calibri" w:hAnsi="Calibri"/>
        </w:rPr>
      </w:pPr>
      <w:r w:rsidRPr="000137BF">
        <w:rPr>
          <w:rFonts w:ascii="Calibri" w:hAnsi="Calibri"/>
        </w:rPr>
        <w:t xml:space="preserve">It was noted that the financial reports were not organized accordingly, some vouchers were not fully supported, </w:t>
      </w:r>
      <w:r w:rsidR="00DC2141" w:rsidRPr="000137BF">
        <w:rPr>
          <w:rFonts w:ascii="Calibri" w:hAnsi="Calibri"/>
        </w:rPr>
        <w:t>and indirect</w:t>
      </w:r>
      <w:r w:rsidRPr="000137BF">
        <w:rPr>
          <w:rFonts w:ascii="Calibri" w:hAnsi="Calibri"/>
        </w:rPr>
        <w:t xml:space="preserve"> costs were not separated from direct costs. The mission team requested the partner to organize the files accordingly (as per activity), support all the cash vouchers fully and separate indirect costs from direct costs while indirect cost should not be more than 15% of the total grant amount. The mission team also requested the IP to prepare cash book analysis, bank statement and the original FACE form accounting for the grant. The documents had not been prepared by the IP. </w:t>
      </w:r>
    </w:p>
    <w:p w:rsidR="000137BF" w:rsidRPr="000137BF" w:rsidRDefault="000137BF" w:rsidP="000137BF">
      <w:pPr>
        <w:pStyle w:val="Body"/>
        <w:rPr>
          <w:rFonts w:ascii="Calibri" w:hAnsi="Calibri"/>
        </w:rPr>
      </w:pPr>
    </w:p>
    <w:p w:rsidR="000137BF" w:rsidRPr="000137BF" w:rsidRDefault="000137BF" w:rsidP="000137BF">
      <w:pPr>
        <w:pStyle w:val="Body"/>
        <w:rPr>
          <w:rFonts w:ascii="Calibri" w:hAnsi="Calibri"/>
          <w:b/>
          <w:u w:val="single"/>
        </w:rPr>
      </w:pPr>
      <w:r w:rsidRPr="000137BF">
        <w:rPr>
          <w:rFonts w:ascii="Calibri" w:hAnsi="Calibri"/>
          <w:b/>
          <w:u w:val="single"/>
        </w:rPr>
        <w:t xml:space="preserve">Recommendation </w:t>
      </w:r>
    </w:p>
    <w:p w:rsidR="000137BF" w:rsidRPr="008004D1" w:rsidRDefault="000137BF" w:rsidP="000137BF">
      <w:pPr>
        <w:pStyle w:val="Body"/>
        <w:rPr>
          <w:rFonts w:ascii="Calibri" w:hAnsi="Calibri"/>
        </w:rPr>
      </w:pPr>
      <w:r w:rsidRPr="000137BF">
        <w:rPr>
          <w:rFonts w:ascii="Calibri" w:hAnsi="Calibri"/>
        </w:rPr>
        <w:t>In order to have the grant fully accounted for financially, a visit to CEDGG by finance officers needs to be undertaken so as to finally verify all the documents. The team will return with the correct and fully supported copies of vouchers, cash book analysis, bank statement and the accounting FACE form.</w:t>
      </w:r>
    </w:p>
    <w:sectPr w:rsidR="000137BF" w:rsidRPr="008004D1" w:rsidSect="00A67D64">
      <w:footerReference w:type="default" r:id="rId9"/>
      <w:pgSz w:w="11906" w:h="16838"/>
      <w:pgMar w:top="720"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0A9" w:rsidRDefault="00B750A9">
      <w:r>
        <w:separator/>
      </w:r>
    </w:p>
  </w:endnote>
  <w:endnote w:type="continuationSeparator" w:id="0">
    <w:p w:rsidR="00B750A9" w:rsidRDefault="00B7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045280"/>
      <w:docPartObj>
        <w:docPartGallery w:val="Page Numbers (Bottom of Page)"/>
        <w:docPartUnique/>
      </w:docPartObj>
    </w:sdtPr>
    <w:sdtEndPr/>
    <w:sdtContent>
      <w:sdt>
        <w:sdtPr>
          <w:id w:val="860082579"/>
          <w:docPartObj>
            <w:docPartGallery w:val="Page Numbers (Top of Page)"/>
            <w:docPartUnique/>
          </w:docPartObj>
        </w:sdtPr>
        <w:sdtEndPr/>
        <w:sdtContent>
          <w:p w:rsidR="008004D1" w:rsidRDefault="008004D1">
            <w:pPr>
              <w:pStyle w:val="Footer"/>
              <w:jc w:val="right"/>
            </w:pPr>
            <w:r>
              <w:t xml:space="preserve">Page </w:t>
            </w:r>
            <w:r>
              <w:rPr>
                <w:b/>
                <w:bCs/>
              </w:rPr>
              <w:fldChar w:fldCharType="begin"/>
            </w:r>
            <w:r>
              <w:rPr>
                <w:b/>
                <w:bCs/>
              </w:rPr>
              <w:instrText xml:space="preserve"> PAGE </w:instrText>
            </w:r>
            <w:r>
              <w:rPr>
                <w:b/>
                <w:bCs/>
              </w:rPr>
              <w:fldChar w:fldCharType="separate"/>
            </w:r>
            <w:r w:rsidR="007522B0">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522B0">
              <w:rPr>
                <w:b/>
                <w:bCs/>
                <w:noProof/>
              </w:rPr>
              <w:t>6</w:t>
            </w:r>
            <w:r>
              <w:rPr>
                <w:b/>
                <w:bCs/>
              </w:rPr>
              <w:fldChar w:fldCharType="end"/>
            </w:r>
          </w:p>
        </w:sdtContent>
      </w:sdt>
    </w:sdtContent>
  </w:sdt>
  <w:p w:rsidR="00E6147A" w:rsidRDefault="00E6147A">
    <w:pPr>
      <w:pStyle w:val="HeaderFooter"/>
      <w:tabs>
        <w:tab w:val="clear" w:pos="9020"/>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0A9" w:rsidRDefault="00B750A9">
      <w:r>
        <w:separator/>
      </w:r>
    </w:p>
  </w:footnote>
  <w:footnote w:type="continuationSeparator" w:id="0">
    <w:p w:rsidR="00B750A9" w:rsidRDefault="00B75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13E2F"/>
    <w:multiLevelType w:val="hybridMultilevel"/>
    <w:tmpl w:val="16AE74AA"/>
    <w:numStyleLink w:val="Numbered"/>
  </w:abstractNum>
  <w:abstractNum w:abstractNumId="1" w15:restartNumberingAfterBreak="0">
    <w:nsid w:val="19A03674"/>
    <w:multiLevelType w:val="hybridMultilevel"/>
    <w:tmpl w:val="867E3984"/>
    <w:styleLink w:val="Bullets"/>
    <w:lvl w:ilvl="0" w:tplc="EEEC7020">
      <w:start w:val="1"/>
      <w:numFmt w:val="bullet"/>
      <w:lvlText w:val="•"/>
      <w:lvlJc w:val="left"/>
      <w:pPr>
        <w:ind w:left="205" w:hanging="205"/>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5962EA2">
      <w:start w:val="1"/>
      <w:numFmt w:val="bullet"/>
      <w:lvlText w:val="–"/>
      <w:lvlJc w:val="left"/>
      <w:pPr>
        <w:ind w:left="897" w:hanging="177"/>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A54E102">
      <w:start w:val="1"/>
      <w:numFmt w:val="bullet"/>
      <w:lvlText w:val="•"/>
      <w:lvlJc w:val="left"/>
      <w:pPr>
        <w:ind w:left="1605" w:hanging="165"/>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6D470A6">
      <w:start w:val="1"/>
      <w:numFmt w:val="bullet"/>
      <w:lvlText w:val="–"/>
      <w:lvlJc w:val="left"/>
      <w:pPr>
        <w:ind w:left="2358" w:hanging="19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8DCF6F6">
      <w:start w:val="1"/>
      <w:numFmt w:val="bullet"/>
      <w:lvlText w:val="»"/>
      <w:lvlJc w:val="left"/>
      <w:pPr>
        <w:ind w:left="3078" w:hanging="19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3F86140">
      <w:start w:val="1"/>
      <w:numFmt w:val="bullet"/>
      <w:lvlText w:val="•"/>
      <w:lvlJc w:val="left"/>
      <w:pPr>
        <w:ind w:left="3798" w:hanging="19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FBC3D2A">
      <w:start w:val="1"/>
      <w:numFmt w:val="bullet"/>
      <w:lvlText w:val="•"/>
      <w:lvlJc w:val="left"/>
      <w:pPr>
        <w:ind w:left="4518" w:hanging="19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C62F1F4">
      <w:start w:val="1"/>
      <w:numFmt w:val="bullet"/>
      <w:lvlText w:val="•"/>
      <w:lvlJc w:val="left"/>
      <w:pPr>
        <w:ind w:left="5238" w:hanging="19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D860DBE">
      <w:start w:val="1"/>
      <w:numFmt w:val="bullet"/>
      <w:lvlText w:val="•"/>
      <w:lvlJc w:val="left"/>
      <w:pPr>
        <w:ind w:left="5958" w:hanging="19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20493817"/>
    <w:multiLevelType w:val="hybridMultilevel"/>
    <w:tmpl w:val="16AE74AA"/>
    <w:styleLink w:val="Numbered"/>
    <w:lvl w:ilvl="0" w:tplc="0022720E">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D5A6A28">
      <w:start w:val="1"/>
      <w:numFmt w:val="decimal"/>
      <w:lvlText w:val="%2."/>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0DE580E">
      <w:start w:val="1"/>
      <w:numFmt w:val="decimal"/>
      <w:lvlText w:val="%3."/>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2BAEA2C">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2C8802C">
      <w:start w:val="1"/>
      <w:numFmt w:val="decimal"/>
      <w:lvlText w:val="%5."/>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288C346">
      <w:start w:val="1"/>
      <w:numFmt w:val="decimal"/>
      <w:lvlText w:val="%6."/>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CB6E3E4">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1FC0E6C">
      <w:start w:val="1"/>
      <w:numFmt w:val="decimal"/>
      <w:lvlText w:val="%8."/>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78A9E12">
      <w:start w:val="1"/>
      <w:numFmt w:val="decimal"/>
      <w:lvlText w:val="%9."/>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24337772"/>
    <w:multiLevelType w:val="hybridMultilevel"/>
    <w:tmpl w:val="F5B2324E"/>
    <w:lvl w:ilvl="0" w:tplc="23AA96C2">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EA74DA"/>
    <w:multiLevelType w:val="hybridMultilevel"/>
    <w:tmpl w:val="6316E344"/>
    <w:lvl w:ilvl="0" w:tplc="293650A6">
      <w:start w:val="1"/>
      <w:numFmt w:val="bullet"/>
      <w:suff w:val="nothing"/>
      <w:lvlText w:val="-"/>
      <w:lvlJc w:val="left"/>
      <w:pPr>
        <w:tabs>
          <w:tab w:val="left" w:pos="1440"/>
        </w:tabs>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3B69682">
      <w:start w:val="1"/>
      <w:numFmt w:val="bullet"/>
      <w:suff w:val="nothing"/>
      <w:lvlText w:val="-"/>
      <w:lvlJc w:val="left"/>
      <w:pPr>
        <w:tabs>
          <w:tab w:val="left" w:pos="1440"/>
        </w:tabs>
        <w:ind w:left="360" w:firstLine="0"/>
      </w:pPr>
      <w:rPr>
        <w:rFonts w:hAnsi="Arial Unicode MS"/>
        <w:caps w:val="0"/>
        <w:smallCaps w:val="0"/>
        <w:strike w:val="0"/>
        <w:dstrike w:val="0"/>
        <w:spacing w:val="0"/>
        <w:w w:val="100"/>
        <w:kern w:val="0"/>
        <w:position w:val="0"/>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6D2AD98">
      <w:start w:val="1"/>
      <w:numFmt w:val="bullet"/>
      <w:suff w:val="nothing"/>
      <w:lvlText w:val="-"/>
      <w:lvlJc w:val="left"/>
      <w:pPr>
        <w:tabs>
          <w:tab w:val="left" w:pos="1440"/>
        </w:tabs>
        <w:ind w:left="720" w:firstLine="0"/>
      </w:pPr>
      <w:rPr>
        <w:rFonts w:hAnsi="Arial Unicode MS"/>
        <w:caps w:val="0"/>
        <w:smallCaps w:val="0"/>
        <w:strike w:val="0"/>
        <w:dstrike w:val="0"/>
        <w:spacing w:val="0"/>
        <w:w w:val="100"/>
        <w:kern w:val="0"/>
        <w:position w:val="0"/>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56A7E4E">
      <w:start w:val="1"/>
      <w:numFmt w:val="bullet"/>
      <w:suff w:val="nothing"/>
      <w:lvlText w:val="-"/>
      <w:lvlJc w:val="left"/>
      <w:pPr>
        <w:tabs>
          <w:tab w:val="left" w:pos="1440"/>
        </w:tabs>
        <w:ind w:left="1080" w:firstLine="0"/>
      </w:pPr>
      <w:rPr>
        <w:rFonts w:hAnsi="Arial Unicode MS"/>
        <w:caps w:val="0"/>
        <w:smallCaps w:val="0"/>
        <w:strike w:val="0"/>
        <w:dstrike w:val="0"/>
        <w:spacing w:val="0"/>
        <w:w w:val="100"/>
        <w:kern w:val="0"/>
        <w:position w:val="0"/>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A42B244">
      <w:start w:val="1"/>
      <w:numFmt w:val="bullet"/>
      <w:suff w:val="nothing"/>
      <w:lvlText w:val="-"/>
      <w:lvlJc w:val="left"/>
      <w:pPr>
        <w:tabs>
          <w:tab w:val="left" w:pos="1440"/>
        </w:tabs>
        <w:ind w:left="1440" w:firstLine="0"/>
      </w:pPr>
      <w:rPr>
        <w:rFonts w:hAnsi="Arial Unicode MS"/>
        <w:caps w:val="0"/>
        <w:smallCaps w:val="0"/>
        <w:strike w:val="0"/>
        <w:dstrike w:val="0"/>
        <w:spacing w:val="0"/>
        <w:w w:val="100"/>
        <w:kern w:val="0"/>
        <w:position w:val="0"/>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88A4CB8">
      <w:start w:val="1"/>
      <w:numFmt w:val="bullet"/>
      <w:suff w:val="nothing"/>
      <w:lvlText w:val="-"/>
      <w:lvlJc w:val="left"/>
      <w:pPr>
        <w:tabs>
          <w:tab w:val="left" w:pos="1440"/>
        </w:tabs>
        <w:ind w:left="1800" w:firstLine="0"/>
      </w:pPr>
      <w:rPr>
        <w:rFonts w:hAnsi="Arial Unicode MS"/>
        <w:caps w:val="0"/>
        <w:smallCaps w:val="0"/>
        <w:strike w:val="0"/>
        <w:dstrike w:val="0"/>
        <w:spacing w:val="0"/>
        <w:w w:val="100"/>
        <w:kern w:val="0"/>
        <w:position w:val="0"/>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AE0ED26">
      <w:start w:val="1"/>
      <w:numFmt w:val="bullet"/>
      <w:suff w:val="nothing"/>
      <w:lvlText w:val="-"/>
      <w:lvlJc w:val="left"/>
      <w:pPr>
        <w:tabs>
          <w:tab w:val="left" w:pos="1440"/>
        </w:tabs>
        <w:ind w:left="2160" w:firstLine="0"/>
      </w:pPr>
      <w:rPr>
        <w:rFonts w:hAnsi="Arial Unicode MS"/>
        <w:caps w:val="0"/>
        <w:smallCaps w:val="0"/>
        <w:strike w:val="0"/>
        <w:dstrike w:val="0"/>
        <w:spacing w:val="0"/>
        <w:w w:val="100"/>
        <w:kern w:val="0"/>
        <w:position w:val="0"/>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620E8B4">
      <w:start w:val="1"/>
      <w:numFmt w:val="bullet"/>
      <w:suff w:val="nothing"/>
      <w:lvlText w:val="-"/>
      <w:lvlJc w:val="left"/>
      <w:pPr>
        <w:tabs>
          <w:tab w:val="left" w:pos="1440"/>
        </w:tabs>
        <w:ind w:left="2520" w:firstLine="0"/>
      </w:pPr>
      <w:rPr>
        <w:rFonts w:hAnsi="Arial Unicode MS"/>
        <w:caps w:val="0"/>
        <w:smallCaps w:val="0"/>
        <w:strike w:val="0"/>
        <w:dstrike w:val="0"/>
        <w:spacing w:val="0"/>
        <w:w w:val="100"/>
        <w:kern w:val="0"/>
        <w:position w:val="0"/>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06C3C90">
      <w:start w:val="1"/>
      <w:numFmt w:val="bullet"/>
      <w:suff w:val="nothing"/>
      <w:lvlText w:val="-"/>
      <w:lvlJc w:val="left"/>
      <w:pPr>
        <w:tabs>
          <w:tab w:val="left" w:pos="1440"/>
        </w:tabs>
        <w:ind w:left="2880" w:firstLine="0"/>
      </w:pPr>
      <w:rPr>
        <w:rFonts w:hAnsi="Arial Unicode MS"/>
        <w:caps w:val="0"/>
        <w:smallCaps w:val="0"/>
        <w:strike w:val="0"/>
        <w:dstrike w:val="0"/>
        <w:spacing w:val="0"/>
        <w:w w:val="100"/>
        <w:kern w:val="0"/>
        <w:position w:val="0"/>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3C5A12D2"/>
    <w:multiLevelType w:val="hybridMultilevel"/>
    <w:tmpl w:val="576C1BDC"/>
    <w:numStyleLink w:val="Bullet"/>
  </w:abstractNum>
  <w:abstractNum w:abstractNumId="6" w15:restartNumberingAfterBreak="0">
    <w:nsid w:val="4BC33397"/>
    <w:multiLevelType w:val="hybridMultilevel"/>
    <w:tmpl w:val="EA4C2574"/>
    <w:lvl w:ilvl="0" w:tplc="60809B0A">
      <w:start w:val="1"/>
      <w:numFmt w:val="bullet"/>
      <w:suff w:val="nothing"/>
      <w:lvlText w:val="-"/>
      <w:lvlJc w:val="left"/>
      <w:pPr>
        <w:tabs>
          <w:tab w:val="left" w:pos="1440"/>
        </w:tabs>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37E8FBA">
      <w:start w:val="1"/>
      <w:numFmt w:val="bullet"/>
      <w:suff w:val="nothing"/>
      <w:lvlText w:val="-"/>
      <w:lvlJc w:val="left"/>
      <w:pPr>
        <w:tabs>
          <w:tab w:val="left" w:pos="1440"/>
        </w:tabs>
        <w:ind w:left="360" w:firstLine="0"/>
      </w:pPr>
      <w:rPr>
        <w:rFonts w:hAnsi="Arial Unicode MS"/>
        <w:caps w:val="0"/>
        <w:smallCaps w:val="0"/>
        <w:strike w:val="0"/>
        <w:dstrike w:val="0"/>
        <w:spacing w:val="0"/>
        <w:w w:val="100"/>
        <w:kern w:val="0"/>
        <w:position w:val="0"/>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4EA12AC">
      <w:start w:val="1"/>
      <w:numFmt w:val="bullet"/>
      <w:suff w:val="nothing"/>
      <w:lvlText w:val="-"/>
      <w:lvlJc w:val="left"/>
      <w:pPr>
        <w:tabs>
          <w:tab w:val="left" w:pos="1440"/>
        </w:tabs>
        <w:ind w:left="720" w:firstLine="0"/>
      </w:pPr>
      <w:rPr>
        <w:rFonts w:hAnsi="Arial Unicode MS"/>
        <w:caps w:val="0"/>
        <w:smallCaps w:val="0"/>
        <w:strike w:val="0"/>
        <w:dstrike w:val="0"/>
        <w:spacing w:val="0"/>
        <w:w w:val="100"/>
        <w:kern w:val="0"/>
        <w:position w:val="0"/>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7CA910A">
      <w:start w:val="1"/>
      <w:numFmt w:val="bullet"/>
      <w:suff w:val="nothing"/>
      <w:lvlText w:val="-"/>
      <w:lvlJc w:val="left"/>
      <w:pPr>
        <w:tabs>
          <w:tab w:val="left" w:pos="1440"/>
        </w:tabs>
        <w:ind w:left="1080" w:firstLine="0"/>
      </w:pPr>
      <w:rPr>
        <w:rFonts w:hAnsi="Arial Unicode MS"/>
        <w:caps w:val="0"/>
        <w:smallCaps w:val="0"/>
        <w:strike w:val="0"/>
        <w:dstrike w:val="0"/>
        <w:spacing w:val="0"/>
        <w:w w:val="100"/>
        <w:kern w:val="0"/>
        <w:position w:val="0"/>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E5A30A6">
      <w:start w:val="1"/>
      <w:numFmt w:val="bullet"/>
      <w:suff w:val="nothing"/>
      <w:lvlText w:val="-"/>
      <w:lvlJc w:val="left"/>
      <w:pPr>
        <w:tabs>
          <w:tab w:val="left" w:pos="1440"/>
        </w:tabs>
        <w:ind w:left="1440" w:firstLine="0"/>
      </w:pPr>
      <w:rPr>
        <w:rFonts w:hAnsi="Arial Unicode MS"/>
        <w:caps w:val="0"/>
        <w:smallCaps w:val="0"/>
        <w:strike w:val="0"/>
        <w:dstrike w:val="0"/>
        <w:spacing w:val="0"/>
        <w:w w:val="100"/>
        <w:kern w:val="0"/>
        <w:position w:val="0"/>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9DA204C">
      <w:start w:val="1"/>
      <w:numFmt w:val="bullet"/>
      <w:suff w:val="nothing"/>
      <w:lvlText w:val="-"/>
      <w:lvlJc w:val="left"/>
      <w:pPr>
        <w:tabs>
          <w:tab w:val="left" w:pos="1440"/>
        </w:tabs>
        <w:ind w:left="1800" w:firstLine="0"/>
      </w:pPr>
      <w:rPr>
        <w:rFonts w:hAnsi="Arial Unicode MS"/>
        <w:caps w:val="0"/>
        <w:smallCaps w:val="0"/>
        <w:strike w:val="0"/>
        <w:dstrike w:val="0"/>
        <w:spacing w:val="0"/>
        <w:w w:val="100"/>
        <w:kern w:val="0"/>
        <w:position w:val="0"/>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974EBFC">
      <w:start w:val="1"/>
      <w:numFmt w:val="bullet"/>
      <w:suff w:val="nothing"/>
      <w:lvlText w:val="-"/>
      <w:lvlJc w:val="left"/>
      <w:pPr>
        <w:tabs>
          <w:tab w:val="left" w:pos="1440"/>
        </w:tabs>
        <w:ind w:left="2160" w:firstLine="0"/>
      </w:pPr>
      <w:rPr>
        <w:rFonts w:hAnsi="Arial Unicode MS"/>
        <w:caps w:val="0"/>
        <w:smallCaps w:val="0"/>
        <w:strike w:val="0"/>
        <w:dstrike w:val="0"/>
        <w:spacing w:val="0"/>
        <w:w w:val="100"/>
        <w:kern w:val="0"/>
        <w:position w:val="0"/>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C045F98">
      <w:start w:val="1"/>
      <w:numFmt w:val="bullet"/>
      <w:suff w:val="nothing"/>
      <w:lvlText w:val="-"/>
      <w:lvlJc w:val="left"/>
      <w:pPr>
        <w:tabs>
          <w:tab w:val="left" w:pos="1440"/>
        </w:tabs>
        <w:ind w:left="2520" w:firstLine="0"/>
      </w:pPr>
      <w:rPr>
        <w:rFonts w:hAnsi="Arial Unicode MS"/>
        <w:caps w:val="0"/>
        <w:smallCaps w:val="0"/>
        <w:strike w:val="0"/>
        <w:dstrike w:val="0"/>
        <w:spacing w:val="0"/>
        <w:w w:val="100"/>
        <w:kern w:val="0"/>
        <w:position w:val="0"/>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522A532">
      <w:start w:val="1"/>
      <w:numFmt w:val="bullet"/>
      <w:suff w:val="nothing"/>
      <w:lvlText w:val="-"/>
      <w:lvlJc w:val="left"/>
      <w:pPr>
        <w:tabs>
          <w:tab w:val="left" w:pos="1440"/>
        </w:tabs>
        <w:ind w:left="2880" w:firstLine="0"/>
      </w:pPr>
      <w:rPr>
        <w:rFonts w:hAnsi="Arial Unicode MS"/>
        <w:caps w:val="0"/>
        <w:smallCaps w:val="0"/>
        <w:strike w:val="0"/>
        <w:dstrike w:val="0"/>
        <w:spacing w:val="0"/>
        <w:w w:val="100"/>
        <w:kern w:val="0"/>
        <w:position w:val="0"/>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5CA45517"/>
    <w:multiLevelType w:val="hybridMultilevel"/>
    <w:tmpl w:val="576C1BDC"/>
    <w:styleLink w:val="Bullet"/>
    <w:lvl w:ilvl="0" w:tplc="2AEAA7B6">
      <w:start w:val="1"/>
      <w:numFmt w:val="bullet"/>
      <w:lvlText w:val="•"/>
      <w:lvlJc w:val="left"/>
      <w:pPr>
        <w:ind w:left="18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E583C06">
      <w:start w:val="1"/>
      <w:numFmt w:val="bullet"/>
      <w:lvlText w:val="•"/>
      <w:lvlJc w:val="left"/>
      <w:pPr>
        <w:ind w:left="36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4724D2C">
      <w:start w:val="1"/>
      <w:numFmt w:val="bullet"/>
      <w:lvlText w:val="•"/>
      <w:lvlJc w:val="left"/>
      <w:pPr>
        <w:ind w:left="54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7B60996">
      <w:start w:val="1"/>
      <w:numFmt w:val="bullet"/>
      <w:lvlText w:val="•"/>
      <w:lvlJc w:val="left"/>
      <w:pPr>
        <w:ind w:left="72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C0E8FFA">
      <w:start w:val="1"/>
      <w:numFmt w:val="bullet"/>
      <w:lvlText w:val="•"/>
      <w:lvlJc w:val="left"/>
      <w:pPr>
        <w:ind w:left="90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B9A0CDE">
      <w:start w:val="1"/>
      <w:numFmt w:val="bullet"/>
      <w:lvlText w:val="•"/>
      <w:lvlJc w:val="left"/>
      <w:pPr>
        <w:ind w:left="108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55AD112">
      <w:start w:val="1"/>
      <w:numFmt w:val="bullet"/>
      <w:lvlText w:val="•"/>
      <w:lvlJc w:val="left"/>
      <w:pPr>
        <w:ind w:left="126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0AE65F2">
      <w:start w:val="1"/>
      <w:numFmt w:val="bullet"/>
      <w:lvlText w:val="•"/>
      <w:lvlJc w:val="left"/>
      <w:pPr>
        <w:ind w:left="144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B92076E">
      <w:start w:val="1"/>
      <w:numFmt w:val="bullet"/>
      <w:lvlText w:val="•"/>
      <w:lvlJc w:val="left"/>
      <w:pPr>
        <w:ind w:left="162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63673635"/>
    <w:multiLevelType w:val="hybridMultilevel"/>
    <w:tmpl w:val="91FCF8AE"/>
    <w:lvl w:ilvl="0" w:tplc="D2547FB0">
      <w:start w:val="1"/>
      <w:numFmt w:val="bullet"/>
      <w:lvlText w:val="•"/>
      <w:lvlJc w:val="left"/>
      <w:pPr>
        <w:tabs>
          <w:tab w:val="left" w:pos="1440"/>
        </w:tabs>
        <w:ind w:left="18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C3C1B34">
      <w:start w:val="1"/>
      <w:numFmt w:val="bullet"/>
      <w:lvlText w:val="•"/>
      <w:lvlJc w:val="left"/>
      <w:pPr>
        <w:tabs>
          <w:tab w:val="left" w:pos="1440"/>
        </w:tabs>
        <w:ind w:left="36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4E6F9C4">
      <w:start w:val="1"/>
      <w:numFmt w:val="bullet"/>
      <w:lvlText w:val="•"/>
      <w:lvlJc w:val="left"/>
      <w:pPr>
        <w:tabs>
          <w:tab w:val="left" w:pos="1440"/>
        </w:tabs>
        <w:ind w:left="54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5D6EE1A">
      <w:start w:val="1"/>
      <w:numFmt w:val="bullet"/>
      <w:lvlText w:val="•"/>
      <w:lvlJc w:val="left"/>
      <w:pPr>
        <w:tabs>
          <w:tab w:val="left" w:pos="1440"/>
        </w:tabs>
        <w:ind w:left="72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BB6664A">
      <w:start w:val="1"/>
      <w:numFmt w:val="bullet"/>
      <w:lvlText w:val="•"/>
      <w:lvlJc w:val="left"/>
      <w:pPr>
        <w:tabs>
          <w:tab w:val="left" w:pos="1440"/>
        </w:tabs>
        <w:ind w:left="90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FD40100">
      <w:start w:val="1"/>
      <w:numFmt w:val="bullet"/>
      <w:lvlText w:val="•"/>
      <w:lvlJc w:val="left"/>
      <w:pPr>
        <w:tabs>
          <w:tab w:val="left" w:pos="1440"/>
        </w:tabs>
        <w:ind w:left="108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0D43D72">
      <w:start w:val="1"/>
      <w:numFmt w:val="bullet"/>
      <w:lvlText w:val="•"/>
      <w:lvlJc w:val="left"/>
      <w:pPr>
        <w:tabs>
          <w:tab w:val="left" w:pos="1440"/>
        </w:tabs>
        <w:ind w:left="126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59EE04A">
      <w:start w:val="1"/>
      <w:numFmt w:val="bullet"/>
      <w:lvlText w:val="•"/>
      <w:lvlJc w:val="left"/>
      <w:pPr>
        <w:ind w:left="144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D64D2EE">
      <w:start w:val="1"/>
      <w:numFmt w:val="bullet"/>
      <w:lvlText w:val="•"/>
      <w:lvlJc w:val="left"/>
      <w:pPr>
        <w:tabs>
          <w:tab w:val="left" w:pos="1440"/>
        </w:tabs>
        <w:ind w:left="162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71AB7193"/>
    <w:multiLevelType w:val="hybridMultilevel"/>
    <w:tmpl w:val="EC3A31D6"/>
    <w:lvl w:ilvl="0" w:tplc="44C21A1A">
      <w:start w:val="1"/>
      <w:numFmt w:val="bullet"/>
      <w:lvlText w:val="•"/>
      <w:lvlJc w:val="left"/>
      <w:pPr>
        <w:ind w:left="19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A8A2F2A">
      <w:start w:val="1"/>
      <w:numFmt w:val="bullet"/>
      <w:lvlText w:val="•"/>
      <w:lvlJc w:val="left"/>
      <w:pPr>
        <w:ind w:left="37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05AACEE">
      <w:start w:val="1"/>
      <w:numFmt w:val="bullet"/>
      <w:lvlText w:val="•"/>
      <w:lvlJc w:val="left"/>
      <w:pPr>
        <w:ind w:left="55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40678D0">
      <w:start w:val="1"/>
      <w:numFmt w:val="bullet"/>
      <w:lvlText w:val="•"/>
      <w:lvlJc w:val="left"/>
      <w:pPr>
        <w:ind w:left="73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720A9D4">
      <w:start w:val="1"/>
      <w:numFmt w:val="bullet"/>
      <w:lvlText w:val="•"/>
      <w:lvlJc w:val="left"/>
      <w:pPr>
        <w:ind w:left="91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20AB6D8">
      <w:start w:val="1"/>
      <w:numFmt w:val="bullet"/>
      <w:lvlText w:val="•"/>
      <w:lvlJc w:val="left"/>
      <w:pPr>
        <w:ind w:left="109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B642A40">
      <w:start w:val="1"/>
      <w:numFmt w:val="bullet"/>
      <w:lvlText w:val="•"/>
      <w:lvlJc w:val="left"/>
      <w:pPr>
        <w:ind w:left="127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3B66940">
      <w:start w:val="1"/>
      <w:numFmt w:val="bullet"/>
      <w:lvlText w:val="•"/>
      <w:lvlJc w:val="left"/>
      <w:pPr>
        <w:ind w:left="145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526AD12">
      <w:start w:val="1"/>
      <w:numFmt w:val="bullet"/>
      <w:lvlText w:val="•"/>
      <w:lvlJc w:val="left"/>
      <w:pPr>
        <w:ind w:left="163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7FB04AE2"/>
    <w:multiLevelType w:val="hybridMultilevel"/>
    <w:tmpl w:val="867E3984"/>
    <w:numStyleLink w:val="Bullets"/>
  </w:abstractNum>
  <w:num w:numId="1">
    <w:abstractNumId w:val="1"/>
  </w:num>
  <w:num w:numId="2">
    <w:abstractNumId w:val="10"/>
  </w:num>
  <w:num w:numId="3">
    <w:abstractNumId w:val="10"/>
    <w:lvlOverride w:ilvl="0">
      <w:lvl w:ilvl="0" w:tplc="0C5C8996">
        <w:start w:val="1"/>
        <w:numFmt w:val="bullet"/>
        <w:lvlText w:val="•"/>
        <w:lvlJc w:val="left"/>
        <w:pPr>
          <w:ind w:left="186" w:hanging="1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738CF58">
        <w:start w:val="1"/>
        <w:numFmt w:val="bullet"/>
        <w:lvlText w:val="–"/>
        <w:lvlJc w:val="left"/>
        <w:pPr>
          <w:ind w:left="897" w:hanging="1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1DC9ACE">
        <w:start w:val="1"/>
        <w:numFmt w:val="bullet"/>
        <w:lvlText w:val="•"/>
        <w:lvlJc w:val="left"/>
        <w:pPr>
          <w:ind w:left="1605" w:hanging="1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F4B40A">
        <w:start w:val="1"/>
        <w:numFmt w:val="bullet"/>
        <w:lvlText w:val="–"/>
        <w:lvlJc w:val="left"/>
        <w:pPr>
          <w:ind w:left="2358" w:hanging="19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268DF42">
        <w:start w:val="1"/>
        <w:numFmt w:val="bullet"/>
        <w:lvlText w:val="»"/>
        <w:lvlJc w:val="left"/>
        <w:pPr>
          <w:ind w:left="3078" w:hanging="19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0DC4224">
        <w:start w:val="1"/>
        <w:numFmt w:val="bullet"/>
        <w:lvlText w:val="•"/>
        <w:lvlJc w:val="left"/>
        <w:pPr>
          <w:ind w:left="3798" w:hanging="19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4BECB78">
        <w:start w:val="1"/>
        <w:numFmt w:val="bullet"/>
        <w:lvlText w:val="•"/>
        <w:lvlJc w:val="left"/>
        <w:pPr>
          <w:ind w:left="4518" w:hanging="19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FEAA4DA">
        <w:start w:val="1"/>
        <w:numFmt w:val="bullet"/>
        <w:lvlText w:val="•"/>
        <w:lvlJc w:val="left"/>
        <w:pPr>
          <w:ind w:left="5238" w:hanging="19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F9C4534">
        <w:start w:val="1"/>
        <w:numFmt w:val="bullet"/>
        <w:lvlText w:val="•"/>
        <w:lvlJc w:val="left"/>
        <w:pPr>
          <w:ind w:left="5958" w:hanging="19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7"/>
  </w:num>
  <w:num w:numId="5">
    <w:abstractNumId w:val="5"/>
  </w:num>
  <w:num w:numId="6">
    <w:abstractNumId w:val="4"/>
  </w:num>
  <w:num w:numId="7">
    <w:abstractNumId w:val="8"/>
  </w:num>
  <w:num w:numId="8">
    <w:abstractNumId w:val="6"/>
  </w:num>
  <w:num w:numId="9">
    <w:abstractNumId w:val="9"/>
  </w:num>
  <w:num w:numId="10">
    <w:abstractNumId w:val="2"/>
  </w:num>
  <w:num w:numId="11">
    <w:abstractNumId w:val="0"/>
  </w:num>
  <w:num w:numId="12">
    <w:abstractNumId w:val="5"/>
    <w:lvlOverride w:ilvl="0">
      <w:lvl w:ilvl="0" w:tplc="671C19A8">
        <w:start w:val="1"/>
        <w:numFmt w:val="bullet"/>
        <w:lvlText w:val="•"/>
        <w:lvlJc w:val="left"/>
        <w:pPr>
          <w:ind w:left="18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9B1E43FC">
        <w:start w:val="1"/>
        <w:numFmt w:val="bullet"/>
        <w:lvlText w:val="•"/>
        <w:lvlJc w:val="left"/>
        <w:pPr>
          <w:ind w:left="36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670210FA">
        <w:start w:val="1"/>
        <w:numFmt w:val="bullet"/>
        <w:lvlText w:val="•"/>
        <w:lvlJc w:val="left"/>
        <w:pPr>
          <w:ind w:left="54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C1DA3C62">
        <w:start w:val="1"/>
        <w:numFmt w:val="bullet"/>
        <w:lvlText w:val="•"/>
        <w:lvlJc w:val="left"/>
        <w:pPr>
          <w:ind w:left="72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CF324470">
        <w:start w:val="1"/>
        <w:numFmt w:val="bullet"/>
        <w:lvlText w:val="•"/>
        <w:lvlJc w:val="left"/>
        <w:pPr>
          <w:ind w:left="90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136A36C6">
        <w:start w:val="1"/>
        <w:numFmt w:val="bullet"/>
        <w:lvlText w:val="•"/>
        <w:lvlJc w:val="left"/>
        <w:pPr>
          <w:ind w:left="108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9DB480CA">
        <w:start w:val="1"/>
        <w:numFmt w:val="bullet"/>
        <w:lvlText w:val="•"/>
        <w:lvlJc w:val="left"/>
        <w:pPr>
          <w:ind w:left="126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243EAE58">
        <w:start w:val="1"/>
        <w:numFmt w:val="bullet"/>
        <w:lvlText w:val="•"/>
        <w:lvlJc w:val="left"/>
        <w:pPr>
          <w:ind w:left="144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F3A6CA0A">
        <w:start w:val="1"/>
        <w:numFmt w:val="bullet"/>
        <w:lvlText w:val="•"/>
        <w:lvlJc w:val="left"/>
        <w:pPr>
          <w:ind w:left="162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 w:numId="13">
    <w:abstractNumId w:val="5"/>
    <w:lvlOverride w:ilvl="0">
      <w:lvl w:ilvl="0" w:tplc="671C19A8">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9B1E43FC">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670210FA">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C1DA3C62">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CF32447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36A36C6">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9DB480CA">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243EAE58">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F3A6CA0A">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7A"/>
    <w:rsid w:val="000137BF"/>
    <w:rsid w:val="002B2295"/>
    <w:rsid w:val="004872B9"/>
    <w:rsid w:val="004D6674"/>
    <w:rsid w:val="00643A63"/>
    <w:rsid w:val="007522B0"/>
    <w:rsid w:val="007F3084"/>
    <w:rsid w:val="008004D1"/>
    <w:rsid w:val="00A1673B"/>
    <w:rsid w:val="00A67D64"/>
    <w:rsid w:val="00B750A9"/>
    <w:rsid w:val="00CF6018"/>
    <w:rsid w:val="00DC2141"/>
    <w:rsid w:val="00E6147A"/>
    <w:rsid w:val="00FC6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F925C-43DB-43A7-9A81-EC0A30C0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outlineLvl w:val="1"/>
    </w:pPr>
    <w:rPr>
      <w:rFonts w:ascii="Helvetica" w:hAnsi="Helvetica"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customStyle="1" w:styleId="Heading">
    <w:name w:val="Heading"/>
    <w:next w:val="Body"/>
    <w:pPr>
      <w:keepNext/>
      <w:outlineLvl w:val="0"/>
    </w:pPr>
    <w:rPr>
      <w:rFonts w:ascii="Helvetica" w:eastAsia="Helvetica" w:hAnsi="Helvetica" w:cs="Helvetica"/>
      <w:b/>
      <w:bCs/>
      <w:color w:val="000000"/>
      <w:sz w:val="36"/>
      <w:szCs w:val="36"/>
    </w:rPr>
  </w:style>
  <w:style w:type="numbering" w:customStyle="1" w:styleId="Bullets">
    <w:name w:val="Bullets"/>
    <w:pPr>
      <w:numPr>
        <w:numId w:val="1"/>
      </w:numPr>
    </w:pPr>
  </w:style>
  <w:style w:type="numbering" w:customStyle="1" w:styleId="Bullet">
    <w:name w:val="Bullet"/>
    <w:pPr>
      <w:numPr>
        <w:numId w:val="4"/>
      </w:numPr>
    </w:pPr>
  </w:style>
  <w:style w:type="paragraph" w:customStyle="1" w:styleId="TableStyle2">
    <w:name w:val="Table Style 2"/>
    <w:rPr>
      <w:rFonts w:ascii="Helvetica" w:eastAsia="Helvetica" w:hAnsi="Helvetica" w:cs="Helvetica"/>
      <w:color w:val="000000"/>
    </w:rPr>
  </w:style>
  <w:style w:type="paragraph" w:customStyle="1" w:styleId="Default">
    <w:name w:val="Default"/>
    <w:rPr>
      <w:rFonts w:ascii="Helvetica" w:hAnsi="Helvetica" w:cs="Arial Unicode MS"/>
      <w:color w:val="000000"/>
      <w:sz w:val="22"/>
      <w:szCs w:val="22"/>
    </w:rPr>
  </w:style>
  <w:style w:type="numbering" w:customStyle="1" w:styleId="Numbered">
    <w:name w:val="Numbered"/>
    <w:pPr>
      <w:numPr>
        <w:numId w:val="10"/>
      </w:numPr>
    </w:pPr>
  </w:style>
  <w:style w:type="paragraph" w:styleId="BalloonText">
    <w:name w:val="Balloon Text"/>
    <w:basedOn w:val="Normal"/>
    <w:link w:val="BalloonTextChar"/>
    <w:uiPriority w:val="99"/>
    <w:semiHidden/>
    <w:unhideWhenUsed/>
    <w:rsid w:val="007F3084"/>
    <w:rPr>
      <w:rFonts w:ascii="Tahoma" w:hAnsi="Tahoma" w:cs="Tahoma"/>
      <w:sz w:val="16"/>
      <w:szCs w:val="16"/>
    </w:rPr>
  </w:style>
  <w:style w:type="character" w:customStyle="1" w:styleId="BalloonTextChar">
    <w:name w:val="Balloon Text Char"/>
    <w:basedOn w:val="DefaultParagraphFont"/>
    <w:link w:val="BalloonText"/>
    <w:uiPriority w:val="99"/>
    <w:semiHidden/>
    <w:rsid w:val="007F3084"/>
    <w:rPr>
      <w:rFonts w:ascii="Tahoma" w:hAnsi="Tahoma" w:cs="Tahoma"/>
      <w:sz w:val="16"/>
      <w:szCs w:val="16"/>
    </w:rPr>
  </w:style>
  <w:style w:type="paragraph" w:styleId="ListParagraph">
    <w:name w:val="List Paragraph"/>
    <w:basedOn w:val="Normal"/>
    <w:uiPriority w:val="34"/>
    <w:qFormat/>
    <w:rsid w:val="008004D1"/>
    <w:pPr>
      <w:ind w:left="720"/>
      <w:contextualSpacing/>
    </w:pPr>
  </w:style>
  <w:style w:type="paragraph" w:styleId="Header">
    <w:name w:val="header"/>
    <w:basedOn w:val="Normal"/>
    <w:link w:val="HeaderChar"/>
    <w:uiPriority w:val="99"/>
    <w:unhideWhenUsed/>
    <w:rsid w:val="008004D1"/>
    <w:pPr>
      <w:tabs>
        <w:tab w:val="center" w:pos="4680"/>
        <w:tab w:val="right" w:pos="9360"/>
      </w:tabs>
    </w:pPr>
  </w:style>
  <w:style w:type="character" w:customStyle="1" w:styleId="HeaderChar">
    <w:name w:val="Header Char"/>
    <w:basedOn w:val="DefaultParagraphFont"/>
    <w:link w:val="Header"/>
    <w:uiPriority w:val="99"/>
    <w:rsid w:val="008004D1"/>
    <w:rPr>
      <w:sz w:val="24"/>
      <w:szCs w:val="24"/>
    </w:rPr>
  </w:style>
  <w:style w:type="paragraph" w:styleId="Footer">
    <w:name w:val="footer"/>
    <w:basedOn w:val="Normal"/>
    <w:link w:val="FooterChar"/>
    <w:uiPriority w:val="99"/>
    <w:unhideWhenUsed/>
    <w:rsid w:val="008004D1"/>
    <w:pPr>
      <w:tabs>
        <w:tab w:val="center" w:pos="4680"/>
        <w:tab w:val="right" w:pos="9360"/>
      </w:tabs>
    </w:pPr>
  </w:style>
  <w:style w:type="character" w:customStyle="1" w:styleId="FooterChar">
    <w:name w:val="Footer Char"/>
    <w:basedOn w:val="DefaultParagraphFont"/>
    <w:link w:val="Footer"/>
    <w:uiPriority w:val="99"/>
    <w:rsid w:val="008004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2016-08-30T11:00:00+00:00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Units/Offices</TermName>
          <TermId xmlns="http://schemas.microsoft.com/office/infopath/2007/PartnerControls">dc193c33-d84d-49b7-b96c-78772b816c2f</TermId>
        </TermInfo>
      </Terms>
    </UNDPCountryTaxHTField0>
    <UndpOUCode xmlns="1ed4137b-41b2-488b-8250-6d369ec27664">KEN</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1174</Value>
      <Value>763</Value>
      <Value>1474</Value>
      <Value>227</Value>
      <Value>1107</Value>
      <Value>1</Value>
    </TaxCatchAll>
    <c4e2ab2cc9354bbf9064eeb465a566ea xmlns="1ed4137b-41b2-488b-8250-6d369ec27664">
      <Terms xmlns="http://schemas.microsoft.com/office/infopath/2007/PartnerControls"/>
    </c4e2ab2cc9354bbf9064eeb465a566ea>
    <UndpProjectNo xmlns="1ed4137b-41b2-488b-8250-6d369ec27664">00093740</UndpProjectNo>
    <UndpDocStatus xmlns="1ed4137b-41b2-488b-8250-6d369ec27664">Reviewed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KEN</TermName>
          <TermId xmlns="http://schemas.microsoft.com/office/infopath/2007/PartnerControls">99aa3ab9-37b4-4da4-9d14-c0bb6d9853f2</TermId>
        </TermInfo>
      </Terms>
    </gc6531b704974d528487414686b72f6f>
    <_dlc_DocId xmlns="f1161f5b-24a3-4c2d-bc81-44cb9325e8ee">ATLASPDC-4-52162</_dlc_DocId>
    <_dlc_DocIdUrl xmlns="f1161f5b-24a3-4c2d-bc81-44cb9325e8ee">
      <Url>https://info.undp.org/docs/pdc/_layouts/DocIdRedir.aspx?ID=ATLASPDC-4-52162</Url>
      <Description>ATLASPDC-4-52162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AF52D608-28C8-41B2-9779-F6DD6E774B6B}"/>
</file>

<file path=customXml/itemProps2.xml><?xml version="1.0" encoding="utf-8"?>
<ds:datastoreItem xmlns:ds="http://schemas.openxmlformats.org/officeDocument/2006/customXml" ds:itemID="{B9C455C6-D207-4D96-BEE9-EC3FD55DAB5E}"/>
</file>

<file path=customXml/itemProps3.xml><?xml version="1.0" encoding="utf-8"?>
<ds:datastoreItem xmlns:ds="http://schemas.openxmlformats.org/officeDocument/2006/customXml" ds:itemID="{CB694E9E-80F8-48ED-BA80-58E4E359CABC}"/>
</file>

<file path=customXml/itemProps4.xml><?xml version="1.0" encoding="utf-8"?>
<ds:datastoreItem xmlns:ds="http://schemas.openxmlformats.org/officeDocument/2006/customXml" ds:itemID="{03DFAD31-88CA-4AC3-9505-8C0AAA441B61}"/>
</file>

<file path=customXml/itemProps5.xml><?xml version="1.0" encoding="utf-8"?>
<ds:datastoreItem xmlns:ds="http://schemas.openxmlformats.org/officeDocument/2006/customXml" ds:itemID="{6C813640-D2D1-4D44-BDBC-C7FA147A4B67}"/>
</file>

<file path=docProps/app.xml><?xml version="1.0" encoding="utf-8"?>
<Properties xmlns="http://schemas.openxmlformats.org/officeDocument/2006/extended-properties" xmlns:vt="http://schemas.openxmlformats.org/officeDocument/2006/docPropsVTypes">
  <Template>Normal</Template>
  <TotalTime>0</TotalTime>
  <Pages>6</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Macheneri</dc:creator>
  <cp:lastModifiedBy>Francis Mwangi</cp:lastModifiedBy>
  <cp:revision>2</cp:revision>
  <dcterms:created xsi:type="dcterms:W3CDTF">2016-08-30T11:13:00Z</dcterms:created>
  <dcterms:modified xsi:type="dcterms:W3CDTF">2016-08-30T11:13:00Z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1174;#Units/Offices|dc193c33-d84d-49b7-b96c-78772b816c2f</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1474;#KEN|99aa3ab9-37b4-4da4-9d14-c0bb6d9853f2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227;#Democratic Governance|62461a33-f823-4f1a-904d-8e902184b1d7</vt:lpwstr>
  </property>
  <property fmtid="{D5CDD505-2E9C-101B-9397-08002B2CF9AE}" pid="16" name="Atlas Document Type">
    <vt:lpwstr>1107;#Other|10be685e-4bef-4aec-b905-4df3748c0781</vt:lpwstr>
  </property>
  <property fmtid="{D5CDD505-2E9C-101B-9397-08002B2CF9AE}" pid="17" name="_dlc_DocIdItemGuid">
    <vt:lpwstr>83e1cbd4-1131-4fbd-b9b2-6cc08d181ac1</vt:lpwstr>
  </property>
  <property fmtid="{D5CDD505-2E9C-101B-9397-08002B2CF9AE}" pid="18" name="URL">
    <vt:lpwstr/>
  </property>
  <property fmtid="{D5CDD505-2E9C-101B-9397-08002B2CF9AE}" pid="19" name="DocumentSetDescription">
    <vt:lpwstr/>
  </property>
</Properties>
</file>